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A1ADB3E" w14:textId="77777777" w:rsidR="00D04E91" w:rsidRDefault="00D04E91" w:rsidP="00D04E91">
      <w:pPr>
        <w:jc w:val="center"/>
        <w:rPr>
          <w:rFonts w:ascii="Times New Roman" w:eastAsia="Calibri" w:hAnsi="Times New Roman" w:cs="Times New Roman"/>
          <w:sz w:val="24"/>
          <w:szCs w:val="24"/>
        </w:rPr>
      </w:pPr>
    </w:p>
    <w:p w14:paraId="0359C0B4" w14:textId="77777777" w:rsidR="00D04E91" w:rsidRDefault="00D04E91" w:rsidP="00D04E91">
      <w:pPr>
        <w:jc w:val="center"/>
        <w:rPr>
          <w:rFonts w:ascii="Times New Roman" w:eastAsia="Calibri" w:hAnsi="Times New Roman" w:cs="Times New Roman"/>
          <w:sz w:val="24"/>
          <w:szCs w:val="24"/>
        </w:rPr>
      </w:pPr>
    </w:p>
    <w:p w14:paraId="25427170" w14:textId="77777777" w:rsidR="00D04E91" w:rsidRDefault="00D04E91" w:rsidP="00D04E91">
      <w:pPr>
        <w:jc w:val="center"/>
        <w:rPr>
          <w:rFonts w:ascii="Times New Roman" w:eastAsia="Calibri" w:hAnsi="Times New Roman" w:cs="Times New Roman"/>
          <w:sz w:val="24"/>
          <w:szCs w:val="24"/>
        </w:rPr>
      </w:pPr>
    </w:p>
    <w:p w14:paraId="0106AA70" w14:textId="77777777" w:rsidR="00D04E91" w:rsidRDefault="00D04E91" w:rsidP="00D04E91">
      <w:pPr>
        <w:jc w:val="center"/>
        <w:rPr>
          <w:rFonts w:ascii="Times New Roman" w:eastAsia="Calibri" w:hAnsi="Times New Roman" w:cs="Times New Roman"/>
          <w:sz w:val="24"/>
          <w:szCs w:val="24"/>
        </w:rPr>
      </w:pPr>
    </w:p>
    <w:p w14:paraId="77C52882" w14:textId="77777777" w:rsidR="00D04E91" w:rsidRDefault="00D04E91" w:rsidP="00D04E91">
      <w:pPr>
        <w:jc w:val="center"/>
        <w:rPr>
          <w:rFonts w:ascii="Times New Roman" w:eastAsia="Calibri" w:hAnsi="Times New Roman" w:cs="Times New Roman"/>
          <w:sz w:val="24"/>
          <w:szCs w:val="24"/>
        </w:rPr>
      </w:pPr>
    </w:p>
    <w:p w14:paraId="61AFE84E" w14:textId="77777777" w:rsidR="00D04E91" w:rsidRDefault="00D04E91" w:rsidP="00D04E91">
      <w:pPr>
        <w:jc w:val="center"/>
        <w:rPr>
          <w:rFonts w:ascii="Times New Roman" w:eastAsia="Calibri" w:hAnsi="Times New Roman" w:cs="Times New Roman"/>
          <w:sz w:val="24"/>
          <w:szCs w:val="24"/>
        </w:rPr>
      </w:pPr>
    </w:p>
    <w:p w14:paraId="346FDF10" w14:textId="77777777" w:rsidR="00D04E91" w:rsidRDefault="00D04E91" w:rsidP="00D04E91">
      <w:pPr>
        <w:jc w:val="center"/>
        <w:rPr>
          <w:rFonts w:ascii="Times New Roman" w:eastAsia="Calibri" w:hAnsi="Times New Roman" w:cs="Times New Roman"/>
          <w:sz w:val="24"/>
          <w:szCs w:val="24"/>
        </w:rPr>
      </w:pPr>
    </w:p>
    <w:p w14:paraId="42CD43C7" w14:textId="77777777" w:rsidR="00D04E91" w:rsidRDefault="00D04E91" w:rsidP="00D04E91">
      <w:pPr>
        <w:jc w:val="center"/>
        <w:rPr>
          <w:rFonts w:ascii="Times New Roman" w:eastAsia="Calibri" w:hAnsi="Times New Roman" w:cs="Times New Roman"/>
          <w:sz w:val="24"/>
          <w:szCs w:val="24"/>
        </w:rPr>
      </w:pPr>
    </w:p>
    <w:p w14:paraId="57ADF066" w14:textId="77777777" w:rsidR="00D04E91" w:rsidRDefault="00D04E91" w:rsidP="00D04E91">
      <w:pPr>
        <w:jc w:val="center"/>
        <w:rPr>
          <w:rFonts w:ascii="Times New Roman" w:eastAsia="Calibri" w:hAnsi="Times New Roman" w:cs="Times New Roman"/>
          <w:sz w:val="24"/>
          <w:szCs w:val="24"/>
        </w:rPr>
      </w:pPr>
    </w:p>
    <w:p w14:paraId="46EC615B" w14:textId="77777777" w:rsidR="00D04E91" w:rsidRDefault="00D04E91" w:rsidP="00D04E91">
      <w:pPr>
        <w:jc w:val="center"/>
        <w:rPr>
          <w:rFonts w:ascii="Times New Roman" w:eastAsia="Calibri" w:hAnsi="Times New Roman" w:cs="Times New Roman"/>
          <w:sz w:val="24"/>
          <w:szCs w:val="24"/>
        </w:rPr>
      </w:pPr>
      <w:r>
        <w:rPr>
          <w:rFonts w:ascii="Times New Roman" w:eastAsia="Calibri" w:hAnsi="Times New Roman" w:cs="Times New Roman"/>
          <w:sz w:val="24"/>
          <w:szCs w:val="24"/>
        </w:rPr>
        <w:t>Exploring the Role of Senses on E</w:t>
      </w:r>
      <w:r w:rsidRPr="00217642">
        <w:rPr>
          <w:rFonts w:ascii="Times New Roman" w:eastAsia="Calibri" w:hAnsi="Times New Roman" w:cs="Times New Roman"/>
          <w:sz w:val="24"/>
          <w:szCs w:val="24"/>
        </w:rPr>
        <w:t>motions</w:t>
      </w:r>
    </w:p>
    <w:p w14:paraId="755FB3E7" w14:textId="77777777" w:rsidR="00D04E91" w:rsidRDefault="00D04E91" w:rsidP="00D04E91">
      <w:pPr>
        <w:jc w:val="center"/>
        <w:rPr>
          <w:rFonts w:ascii="Times New Roman" w:eastAsia="Calibri" w:hAnsi="Times New Roman" w:cs="Times New Roman"/>
          <w:sz w:val="24"/>
          <w:szCs w:val="24"/>
        </w:rPr>
      </w:pPr>
      <w:r>
        <w:rPr>
          <w:rFonts w:ascii="Times New Roman" w:eastAsia="Calibri" w:hAnsi="Times New Roman" w:cs="Times New Roman"/>
          <w:sz w:val="24"/>
          <w:szCs w:val="24"/>
        </w:rPr>
        <w:t>Name</w:t>
      </w:r>
    </w:p>
    <w:p w14:paraId="73858892" w14:textId="77777777" w:rsidR="00D04E91" w:rsidRPr="00217642" w:rsidRDefault="00D04E91" w:rsidP="00D04E91">
      <w:pPr>
        <w:jc w:val="center"/>
        <w:rPr>
          <w:rFonts w:ascii="Times New Roman" w:eastAsia="Calibri" w:hAnsi="Times New Roman" w:cs="Times New Roman"/>
          <w:sz w:val="24"/>
          <w:szCs w:val="24"/>
        </w:rPr>
      </w:pPr>
      <w:r>
        <w:rPr>
          <w:rFonts w:ascii="Times New Roman" w:eastAsia="Calibri" w:hAnsi="Times New Roman" w:cs="Times New Roman"/>
          <w:sz w:val="24"/>
          <w:szCs w:val="24"/>
        </w:rPr>
        <w:t>Institution of Affiliation</w:t>
      </w:r>
    </w:p>
    <w:p w14:paraId="64D5395B" w14:textId="77777777" w:rsidR="00D04E91" w:rsidRDefault="00D04E91">
      <w:pPr>
        <w:rPr>
          <w:rFonts w:ascii="Times New Roman" w:hAnsi="Times New Roman" w:cs="Times New Roman"/>
          <w:sz w:val="24"/>
          <w:szCs w:val="24"/>
        </w:rPr>
      </w:pPr>
    </w:p>
    <w:p w14:paraId="63063CAF" w14:textId="77777777" w:rsidR="00D04E91" w:rsidRDefault="00D04E91">
      <w:pPr>
        <w:rPr>
          <w:rFonts w:ascii="Times New Roman" w:hAnsi="Times New Roman" w:cs="Times New Roman"/>
          <w:sz w:val="24"/>
          <w:szCs w:val="24"/>
        </w:rPr>
      </w:pPr>
      <w:r>
        <w:rPr>
          <w:rFonts w:ascii="Times New Roman" w:hAnsi="Times New Roman" w:cs="Times New Roman"/>
          <w:sz w:val="24"/>
          <w:szCs w:val="24"/>
        </w:rPr>
        <w:br w:type="page"/>
      </w:r>
    </w:p>
    <w:p w14:paraId="0153039C" w14:textId="77777777" w:rsidR="00F6715C" w:rsidRPr="006D5E38" w:rsidRDefault="005C3C45" w:rsidP="00236A92">
      <w:pPr>
        <w:rPr>
          <w:rFonts w:ascii="Times New Roman" w:hAnsi="Times New Roman" w:cs="Times New Roman"/>
          <w:b/>
          <w:sz w:val="24"/>
          <w:szCs w:val="24"/>
        </w:rPr>
      </w:pPr>
      <w:r w:rsidRPr="006D5E38">
        <w:rPr>
          <w:rFonts w:ascii="Times New Roman" w:hAnsi="Times New Roman" w:cs="Times New Roman"/>
          <w:b/>
          <w:sz w:val="24"/>
          <w:szCs w:val="24"/>
        </w:rPr>
        <w:lastRenderedPageBreak/>
        <w:t>Abstract</w:t>
      </w:r>
    </w:p>
    <w:p w14:paraId="68BE18B7" w14:textId="77777777" w:rsidR="009919BE" w:rsidRDefault="00CD1076" w:rsidP="00236A92">
      <w:r>
        <w:rPr>
          <w:rFonts w:ascii="Times New Roman" w:hAnsi="Times New Roman" w:cs="Times New Roman"/>
          <w:sz w:val="24"/>
          <w:szCs w:val="24"/>
        </w:rPr>
        <w:t>Media stimuli such as sound and images elicit emotional responses of varied polarity and intensity in human subjects. These stimuli are perceived in the affective occipital and frontal regions of the central nervous system. Accurate information lacks on the strength of the response pattern elicited by each of these stimuli.</w:t>
      </w:r>
      <w:r w:rsidR="004B492F">
        <w:rPr>
          <w:rFonts w:ascii="Times New Roman" w:hAnsi="Times New Roman" w:cs="Times New Roman"/>
          <w:sz w:val="24"/>
          <w:szCs w:val="24"/>
        </w:rPr>
        <w:t xml:space="preserve"> To this regard, we conducted a study to ascertain the difference in each of these stimuli.</w:t>
      </w:r>
      <w:r w:rsidR="005C633A">
        <w:rPr>
          <w:rFonts w:ascii="Times New Roman" w:hAnsi="Times New Roman" w:cs="Times New Roman"/>
          <w:sz w:val="24"/>
          <w:szCs w:val="24"/>
        </w:rPr>
        <w:t xml:space="preserve"> The independent variables were the music and the images while the dependent variables were </w:t>
      </w:r>
      <w:r w:rsidR="0051628D">
        <w:rPr>
          <w:rFonts w:ascii="Times New Roman" w:hAnsi="Times New Roman" w:cs="Times New Roman"/>
          <w:sz w:val="24"/>
          <w:szCs w:val="24"/>
        </w:rPr>
        <w:t>the responses</w:t>
      </w:r>
      <w:r w:rsidR="005C633A">
        <w:rPr>
          <w:rFonts w:ascii="Times New Roman" w:hAnsi="Times New Roman" w:cs="Times New Roman"/>
          <w:sz w:val="24"/>
          <w:szCs w:val="24"/>
        </w:rPr>
        <w:t xml:space="preserve"> to each of them.</w:t>
      </w:r>
      <w:r w:rsidR="0051628D">
        <w:rPr>
          <w:rFonts w:ascii="Times New Roman" w:hAnsi="Times New Roman" w:cs="Times New Roman"/>
          <w:sz w:val="24"/>
          <w:szCs w:val="24"/>
        </w:rPr>
        <w:t xml:space="preserve"> The subjects viewed three versions of films: film with no music, film with “horror” music, and film with documentary music.</w:t>
      </w:r>
      <w:r w:rsidR="007C18A3">
        <w:rPr>
          <w:rFonts w:ascii="Times New Roman" w:hAnsi="Times New Roman" w:cs="Times New Roman"/>
          <w:sz w:val="24"/>
          <w:szCs w:val="24"/>
        </w:rPr>
        <w:t xml:space="preserve"> The results were assessed by recording the heart rate and Electrodermal activity.</w:t>
      </w:r>
      <w:r w:rsidR="009919BE">
        <w:rPr>
          <w:rFonts w:ascii="Times New Roman" w:hAnsi="Times New Roman" w:cs="Times New Roman"/>
          <w:sz w:val="24"/>
          <w:szCs w:val="24"/>
        </w:rPr>
        <w:t xml:space="preserve"> The results of the study indicated that heart rate </w:t>
      </w:r>
      <w:r w:rsidR="009919BE" w:rsidRPr="00217642">
        <w:rPr>
          <w:rFonts w:ascii="Times New Roman" w:eastAsia="Calibri" w:hAnsi="Times New Roman" w:cs="Times New Roman"/>
          <w:sz w:val="24"/>
          <w:szCs w:val="24"/>
        </w:rPr>
        <w:t>recovery in sad music was significantly different from both other conditions</w:t>
      </w:r>
      <w:r w:rsidR="00313A53">
        <w:t xml:space="preserve"> </w:t>
      </w:r>
      <w:r w:rsidR="009919BE">
        <w:t xml:space="preserve">with a </w:t>
      </w:r>
      <w:r w:rsidR="009919BE" w:rsidRPr="00217642">
        <w:rPr>
          <w:rFonts w:ascii="Times New Roman" w:eastAsia="Calibri" w:hAnsi="Times New Roman" w:cs="Times New Roman"/>
          <w:sz w:val="24"/>
          <w:szCs w:val="24"/>
        </w:rPr>
        <w:t xml:space="preserve">mean difference </w:t>
      </w:r>
      <w:r w:rsidR="009919BE">
        <w:rPr>
          <w:rFonts w:ascii="Times New Roman" w:eastAsia="Calibri" w:hAnsi="Times New Roman" w:cs="Times New Roman"/>
          <w:sz w:val="24"/>
          <w:szCs w:val="24"/>
        </w:rPr>
        <w:t xml:space="preserve">of </w:t>
      </w:r>
      <w:r w:rsidR="009919BE" w:rsidRPr="00217642">
        <w:rPr>
          <w:rFonts w:ascii="Times New Roman" w:eastAsia="Calibri" w:hAnsi="Times New Roman" w:cs="Times New Roman"/>
          <w:sz w:val="24"/>
          <w:szCs w:val="24"/>
        </w:rPr>
        <w:t xml:space="preserve">3.17 bpm, p = 0.005; sad vs. WN, 2.49 bpm, </w:t>
      </w:r>
      <w:r w:rsidR="009919BE">
        <w:rPr>
          <w:rFonts w:ascii="Times New Roman" w:eastAsia="Calibri" w:hAnsi="Times New Roman" w:cs="Times New Roman"/>
          <w:sz w:val="24"/>
          <w:szCs w:val="24"/>
        </w:rPr>
        <w:t>(</w:t>
      </w:r>
      <w:r w:rsidR="009919BE" w:rsidRPr="00217642">
        <w:rPr>
          <w:rFonts w:ascii="Times New Roman" w:eastAsia="Calibri" w:hAnsi="Times New Roman" w:cs="Times New Roman"/>
          <w:sz w:val="24"/>
          <w:szCs w:val="24"/>
        </w:rPr>
        <w:t>p = 0.041)</w:t>
      </w:r>
      <w:r w:rsidR="009919BE">
        <w:rPr>
          <w:rFonts w:ascii="Times New Roman" w:eastAsia="Calibri" w:hAnsi="Times New Roman" w:cs="Times New Roman"/>
          <w:sz w:val="24"/>
          <w:szCs w:val="24"/>
        </w:rPr>
        <w:t>.</w:t>
      </w:r>
    </w:p>
    <w:p w14:paraId="5FC7024A" w14:textId="77777777" w:rsidR="005C3C45" w:rsidRDefault="005C3C45" w:rsidP="00C51764">
      <w:pPr>
        <w:jc w:val="center"/>
        <w:rPr>
          <w:rFonts w:ascii="Times New Roman" w:hAnsi="Times New Roman" w:cs="Times New Roman"/>
          <w:b/>
          <w:sz w:val="24"/>
          <w:szCs w:val="24"/>
        </w:rPr>
      </w:pPr>
      <w:r w:rsidRPr="00F95D6A">
        <w:rPr>
          <w:rFonts w:ascii="Times New Roman" w:hAnsi="Times New Roman" w:cs="Times New Roman"/>
          <w:b/>
          <w:sz w:val="24"/>
          <w:szCs w:val="24"/>
        </w:rPr>
        <w:t>Introduction</w:t>
      </w:r>
    </w:p>
    <w:p w14:paraId="70AFC611" w14:textId="386DF9FB" w:rsidR="00F64977" w:rsidRDefault="00F64977" w:rsidP="00027687">
      <w:pPr>
        <w:ind w:firstLine="720"/>
        <w:rPr>
          <w:rFonts w:ascii="Times New Roman" w:hAnsi="Times New Roman" w:cs="Times New Roman"/>
          <w:sz w:val="24"/>
          <w:szCs w:val="24"/>
        </w:rPr>
      </w:pPr>
      <w:r>
        <w:rPr>
          <w:rFonts w:ascii="Times New Roman" w:hAnsi="Times New Roman" w:cs="Times New Roman"/>
          <w:sz w:val="24"/>
          <w:szCs w:val="24"/>
        </w:rPr>
        <w:t xml:space="preserve">Information perception is known to elicit a range of emotions in people. </w:t>
      </w:r>
      <w:r w:rsidR="00842C29">
        <w:rPr>
          <w:rFonts w:ascii="Times New Roman" w:hAnsi="Times New Roman" w:cs="Times New Roman"/>
          <w:sz w:val="24"/>
          <w:szCs w:val="24"/>
        </w:rPr>
        <w:t>However,</w:t>
      </w:r>
      <w:r>
        <w:rPr>
          <w:rFonts w:ascii="Times New Roman" w:hAnsi="Times New Roman" w:cs="Times New Roman"/>
          <w:sz w:val="24"/>
          <w:szCs w:val="24"/>
        </w:rPr>
        <w:t xml:space="preserve"> the level of the emotional state is dependent on the mode of perception. The mode of perceptions </w:t>
      </w:r>
      <w:r w:rsidR="00842C29">
        <w:rPr>
          <w:rFonts w:ascii="Times New Roman" w:hAnsi="Times New Roman" w:cs="Times New Roman"/>
          <w:sz w:val="24"/>
          <w:szCs w:val="24"/>
        </w:rPr>
        <w:t>includes</w:t>
      </w:r>
      <w:r>
        <w:rPr>
          <w:rFonts w:ascii="Times New Roman" w:hAnsi="Times New Roman" w:cs="Times New Roman"/>
          <w:sz w:val="24"/>
          <w:szCs w:val="24"/>
        </w:rPr>
        <w:t xml:space="preserve"> visual, auditory, olfactory, ski</w:t>
      </w:r>
      <w:r w:rsidR="00F048DB">
        <w:rPr>
          <w:rFonts w:ascii="Times New Roman" w:hAnsi="Times New Roman" w:cs="Times New Roman"/>
          <w:sz w:val="24"/>
          <w:szCs w:val="24"/>
        </w:rPr>
        <w:t>n</w:t>
      </w:r>
      <w:r>
        <w:rPr>
          <w:rFonts w:ascii="Times New Roman" w:hAnsi="Times New Roman" w:cs="Times New Roman"/>
          <w:sz w:val="24"/>
          <w:szCs w:val="24"/>
        </w:rPr>
        <w:t xml:space="preserve">, and taste. The visual and auditory senses </w:t>
      </w:r>
      <w:r w:rsidR="001F7505">
        <w:rPr>
          <w:rFonts w:ascii="Times New Roman" w:hAnsi="Times New Roman" w:cs="Times New Roman"/>
          <w:sz w:val="24"/>
          <w:szCs w:val="24"/>
        </w:rPr>
        <w:t>have a more significant effect on the</w:t>
      </w:r>
      <w:r w:rsidR="00343E04">
        <w:rPr>
          <w:rFonts w:ascii="Times New Roman" w:hAnsi="Times New Roman" w:cs="Times New Roman"/>
          <w:sz w:val="24"/>
          <w:szCs w:val="24"/>
        </w:rPr>
        <w:t xml:space="preserve"> emotional state of individuals and with this regard, visual pictures and music have </w:t>
      </w:r>
      <w:r w:rsidR="00842C29">
        <w:rPr>
          <w:rFonts w:ascii="Times New Roman" w:hAnsi="Times New Roman" w:cs="Times New Roman"/>
          <w:sz w:val="24"/>
          <w:szCs w:val="24"/>
        </w:rPr>
        <w:t>been accepted</w:t>
      </w:r>
      <w:r w:rsidR="00343E04">
        <w:rPr>
          <w:rFonts w:ascii="Times New Roman" w:hAnsi="Times New Roman" w:cs="Times New Roman"/>
          <w:sz w:val="24"/>
          <w:szCs w:val="24"/>
        </w:rPr>
        <w:t xml:space="preserve"> as stimuli to elicit emotions</w:t>
      </w:r>
      <w:r w:rsidR="00942D71" w:rsidRPr="00942D71">
        <w:rPr>
          <w:rFonts w:ascii="Times New Roman" w:hAnsi="Times New Roman" w:cs="Times New Roman"/>
          <w:sz w:val="24"/>
          <w:szCs w:val="24"/>
        </w:rPr>
        <w:t xml:space="preserve"> </w:t>
      </w:r>
      <w:r w:rsidR="00942D71">
        <w:rPr>
          <w:rFonts w:ascii="Times New Roman" w:hAnsi="Times New Roman" w:cs="Times New Roman"/>
          <w:sz w:val="24"/>
          <w:szCs w:val="24"/>
        </w:rPr>
        <w:t>(</w:t>
      </w:r>
      <w:proofErr w:type="spellStart"/>
      <w:r w:rsidR="00942D71" w:rsidRPr="008C62B7">
        <w:rPr>
          <w:rFonts w:ascii="Times New Roman" w:hAnsi="Times New Roman" w:cs="Times New Roman"/>
          <w:sz w:val="24"/>
          <w:szCs w:val="24"/>
        </w:rPr>
        <w:t>Thorgaard</w:t>
      </w:r>
      <w:proofErr w:type="spellEnd"/>
      <w:r w:rsidR="00942D71">
        <w:rPr>
          <w:rFonts w:ascii="Times New Roman" w:hAnsi="Times New Roman" w:cs="Times New Roman"/>
          <w:sz w:val="24"/>
          <w:szCs w:val="24"/>
        </w:rPr>
        <w:t xml:space="preserve"> et al,2004)</w:t>
      </w:r>
      <w:r w:rsidR="00343E04">
        <w:rPr>
          <w:rFonts w:ascii="Times New Roman" w:hAnsi="Times New Roman" w:cs="Times New Roman"/>
          <w:sz w:val="24"/>
          <w:szCs w:val="24"/>
        </w:rPr>
        <w:t>.</w:t>
      </w:r>
      <w:r w:rsidR="004618E8">
        <w:rPr>
          <w:rFonts w:ascii="Times New Roman" w:hAnsi="Times New Roman" w:cs="Times New Roman"/>
          <w:sz w:val="24"/>
          <w:szCs w:val="24"/>
        </w:rPr>
        <w:t xml:space="preserve"> Based on the theoretical arguments, it is assumed that visual pictures elicit more emotions than music i.e. sound stimuli</w:t>
      </w:r>
      <w:r w:rsidR="00ED2932">
        <w:rPr>
          <w:rFonts w:ascii="Times New Roman" w:hAnsi="Times New Roman" w:cs="Times New Roman"/>
          <w:sz w:val="24"/>
          <w:szCs w:val="24"/>
        </w:rPr>
        <w:t xml:space="preserve"> but this has just been an assumption that has not been validated by research.</w:t>
      </w:r>
      <w:r w:rsidR="00107EE5">
        <w:rPr>
          <w:rFonts w:ascii="Times New Roman" w:hAnsi="Times New Roman" w:cs="Times New Roman"/>
          <w:sz w:val="24"/>
          <w:szCs w:val="24"/>
        </w:rPr>
        <w:t xml:space="preserve"> Past </w:t>
      </w:r>
      <w:r w:rsidR="007F4F05">
        <w:rPr>
          <w:rFonts w:ascii="Times New Roman" w:hAnsi="Times New Roman" w:cs="Times New Roman"/>
          <w:sz w:val="24"/>
          <w:szCs w:val="24"/>
        </w:rPr>
        <w:t>studies,</w:t>
      </w:r>
      <w:r w:rsidR="00107EE5">
        <w:rPr>
          <w:rFonts w:ascii="Times New Roman" w:hAnsi="Times New Roman" w:cs="Times New Roman"/>
          <w:sz w:val="24"/>
          <w:szCs w:val="24"/>
        </w:rPr>
        <w:t xml:space="preserve"> show that each of these stimuli </w:t>
      </w:r>
      <w:r w:rsidR="007F4F05">
        <w:rPr>
          <w:rFonts w:ascii="Times New Roman" w:hAnsi="Times New Roman" w:cs="Times New Roman"/>
          <w:sz w:val="24"/>
          <w:szCs w:val="24"/>
        </w:rPr>
        <w:t>activates</w:t>
      </w:r>
      <w:r w:rsidR="00523224">
        <w:rPr>
          <w:rFonts w:ascii="Times New Roman" w:hAnsi="Times New Roman" w:cs="Times New Roman"/>
          <w:sz w:val="24"/>
          <w:szCs w:val="24"/>
        </w:rPr>
        <w:t xml:space="preserve"> a</w:t>
      </w:r>
      <w:r w:rsidR="00107EE5">
        <w:rPr>
          <w:rFonts w:ascii="Times New Roman" w:hAnsi="Times New Roman" w:cs="Times New Roman"/>
          <w:sz w:val="24"/>
          <w:szCs w:val="24"/>
        </w:rPr>
        <w:t xml:space="preserve"> different region of the brain</w:t>
      </w:r>
      <w:r w:rsidR="00523224">
        <w:rPr>
          <w:rFonts w:ascii="Times New Roman" w:hAnsi="Times New Roman" w:cs="Times New Roman"/>
          <w:sz w:val="24"/>
          <w:szCs w:val="24"/>
        </w:rPr>
        <w:t xml:space="preserve"> </w:t>
      </w:r>
      <w:r w:rsidR="00833658">
        <w:rPr>
          <w:rFonts w:ascii="Times New Roman" w:hAnsi="Times New Roman" w:cs="Times New Roman"/>
          <w:sz w:val="24"/>
          <w:szCs w:val="24"/>
        </w:rPr>
        <w:t xml:space="preserve">and the </w:t>
      </w:r>
      <w:r w:rsidR="00833658">
        <w:rPr>
          <w:rFonts w:ascii="Times New Roman" w:hAnsi="Times New Roman" w:cs="Times New Roman"/>
          <w:sz w:val="24"/>
          <w:szCs w:val="24"/>
        </w:rPr>
        <w:lastRenderedPageBreak/>
        <w:t xml:space="preserve">magnitude of each of the resulting emotions is dependent on the individual’s efficiency in using those senses. </w:t>
      </w:r>
      <w:r w:rsidR="009B2F4B">
        <w:rPr>
          <w:rFonts w:ascii="Times New Roman" w:hAnsi="Times New Roman" w:cs="Times New Roman"/>
          <w:sz w:val="24"/>
          <w:szCs w:val="24"/>
        </w:rPr>
        <w:t>However,</w:t>
      </w:r>
      <w:r w:rsidR="00934A0C">
        <w:rPr>
          <w:rFonts w:ascii="Times New Roman" w:hAnsi="Times New Roman" w:cs="Times New Roman"/>
          <w:sz w:val="24"/>
          <w:szCs w:val="24"/>
        </w:rPr>
        <w:t xml:space="preserve"> each of the stimuli play significant roles in people.</w:t>
      </w:r>
    </w:p>
    <w:p w14:paraId="224E7DAD" w14:textId="77777777" w:rsidR="00227D65" w:rsidRDefault="00227D65" w:rsidP="00027687">
      <w:pPr>
        <w:ind w:firstLine="720"/>
        <w:rPr>
          <w:rFonts w:ascii="Times New Roman" w:hAnsi="Times New Roman" w:cs="Times New Roman"/>
          <w:sz w:val="24"/>
          <w:szCs w:val="24"/>
        </w:rPr>
      </w:pPr>
      <w:r>
        <w:rPr>
          <w:rFonts w:ascii="Times New Roman" w:hAnsi="Times New Roman" w:cs="Times New Roman"/>
          <w:sz w:val="24"/>
          <w:szCs w:val="24"/>
        </w:rPr>
        <w:t>Music</w:t>
      </w:r>
      <w:r w:rsidR="00AB795A">
        <w:rPr>
          <w:rFonts w:ascii="Times New Roman" w:hAnsi="Times New Roman" w:cs="Times New Roman"/>
          <w:sz w:val="24"/>
          <w:szCs w:val="24"/>
        </w:rPr>
        <w:t>,</w:t>
      </w:r>
      <w:r>
        <w:rPr>
          <w:rFonts w:ascii="Times New Roman" w:hAnsi="Times New Roman" w:cs="Times New Roman"/>
          <w:sz w:val="24"/>
          <w:szCs w:val="24"/>
        </w:rPr>
        <w:t xml:space="preserve"> as a form of sound stimuli</w:t>
      </w:r>
      <w:r w:rsidR="00AB795A">
        <w:rPr>
          <w:rFonts w:ascii="Times New Roman" w:hAnsi="Times New Roman" w:cs="Times New Roman"/>
          <w:sz w:val="24"/>
          <w:szCs w:val="24"/>
        </w:rPr>
        <w:t>,</w:t>
      </w:r>
      <w:r>
        <w:rPr>
          <w:rFonts w:ascii="Times New Roman" w:hAnsi="Times New Roman" w:cs="Times New Roman"/>
          <w:sz w:val="24"/>
          <w:szCs w:val="24"/>
        </w:rPr>
        <w:t xml:space="preserve"> has been shown to provide therapeutic assistance to </w:t>
      </w:r>
      <w:r w:rsidR="003337C7">
        <w:rPr>
          <w:rFonts w:ascii="Times New Roman" w:hAnsi="Times New Roman" w:cs="Times New Roman"/>
          <w:sz w:val="24"/>
          <w:szCs w:val="24"/>
        </w:rPr>
        <w:t>ailing and</w:t>
      </w:r>
      <w:r>
        <w:rPr>
          <w:rFonts w:ascii="Times New Roman" w:hAnsi="Times New Roman" w:cs="Times New Roman"/>
          <w:sz w:val="24"/>
          <w:szCs w:val="24"/>
        </w:rPr>
        <w:t xml:space="preserve"> distressed individuals.</w:t>
      </w:r>
      <w:r w:rsidR="00067713">
        <w:rPr>
          <w:rFonts w:ascii="Times New Roman" w:hAnsi="Times New Roman" w:cs="Times New Roman"/>
          <w:sz w:val="24"/>
          <w:szCs w:val="24"/>
        </w:rPr>
        <w:t xml:space="preserve"> It has stress reducing capabilities as it reduces anxiety and normalizes heart rate and blood pressure in distressing situations, especially those associated with clinical laboratory procedures.</w:t>
      </w:r>
      <w:r w:rsidR="0043785A">
        <w:rPr>
          <w:rFonts w:ascii="Times New Roman" w:hAnsi="Times New Roman" w:cs="Times New Roman"/>
          <w:sz w:val="24"/>
          <w:szCs w:val="24"/>
        </w:rPr>
        <w:t xml:space="preserve"> It </w:t>
      </w:r>
      <w:r w:rsidR="00DF58F1">
        <w:rPr>
          <w:rFonts w:ascii="Times New Roman" w:hAnsi="Times New Roman" w:cs="Times New Roman"/>
          <w:sz w:val="24"/>
          <w:szCs w:val="24"/>
        </w:rPr>
        <w:t>helps</w:t>
      </w:r>
      <w:r w:rsidR="0043785A">
        <w:rPr>
          <w:rFonts w:ascii="Times New Roman" w:hAnsi="Times New Roman" w:cs="Times New Roman"/>
          <w:sz w:val="24"/>
          <w:szCs w:val="24"/>
        </w:rPr>
        <w:t xml:space="preserve"> cope with the stress and fear amidst a painful clinical procedure.</w:t>
      </w:r>
      <w:r w:rsidR="00DF58F1">
        <w:rPr>
          <w:rFonts w:ascii="Times New Roman" w:hAnsi="Times New Roman" w:cs="Times New Roman"/>
          <w:sz w:val="24"/>
          <w:szCs w:val="24"/>
        </w:rPr>
        <w:t xml:space="preserve"> In his study on the effect of music on skin temperatures, McFarland (1985) found that arousing negative music generated temperature decreases while calm and positive music</w:t>
      </w:r>
      <w:r w:rsidR="00BB71E2">
        <w:rPr>
          <w:rFonts w:ascii="Times New Roman" w:hAnsi="Times New Roman" w:cs="Times New Roman"/>
          <w:sz w:val="24"/>
          <w:szCs w:val="24"/>
        </w:rPr>
        <w:t xml:space="preserve"> generated temperature increase and terminated temperature decrease.</w:t>
      </w:r>
      <w:r w:rsidR="00FF051D">
        <w:rPr>
          <w:rFonts w:ascii="Times New Roman" w:hAnsi="Times New Roman" w:cs="Times New Roman"/>
          <w:sz w:val="24"/>
          <w:szCs w:val="24"/>
        </w:rPr>
        <w:t xml:space="preserve"> However, he noted that the response to the music was dependent on previous exposure.</w:t>
      </w:r>
      <w:r w:rsidR="0083594C">
        <w:rPr>
          <w:rFonts w:ascii="Times New Roman" w:hAnsi="Times New Roman" w:cs="Times New Roman"/>
          <w:sz w:val="24"/>
          <w:szCs w:val="24"/>
        </w:rPr>
        <w:t xml:space="preserve"> Controversies exist on the role of music in cognitive performance. Some people listen to music to enhance their concentration as observed among students and drivers in busy lanes.</w:t>
      </w:r>
      <w:r w:rsidR="008644D4">
        <w:rPr>
          <w:rFonts w:ascii="Times New Roman" w:hAnsi="Times New Roman" w:cs="Times New Roman"/>
          <w:sz w:val="24"/>
          <w:szCs w:val="24"/>
        </w:rPr>
        <w:t xml:space="preserve"> </w:t>
      </w:r>
      <w:r w:rsidR="005D31B8">
        <w:rPr>
          <w:rFonts w:ascii="Times New Roman" w:hAnsi="Times New Roman" w:cs="Times New Roman"/>
          <w:sz w:val="24"/>
          <w:szCs w:val="24"/>
        </w:rPr>
        <w:t>Thus,</w:t>
      </w:r>
      <w:r w:rsidR="008644D4">
        <w:rPr>
          <w:rFonts w:ascii="Times New Roman" w:hAnsi="Times New Roman" w:cs="Times New Roman"/>
          <w:sz w:val="24"/>
          <w:szCs w:val="24"/>
        </w:rPr>
        <w:t xml:space="preserve"> debate exists on w</w:t>
      </w:r>
      <w:r w:rsidR="00BA2470">
        <w:rPr>
          <w:rFonts w:ascii="Times New Roman" w:hAnsi="Times New Roman" w:cs="Times New Roman"/>
          <w:sz w:val="24"/>
          <w:szCs w:val="24"/>
        </w:rPr>
        <w:t>hether sound stimuli distracts and</w:t>
      </w:r>
      <w:r w:rsidR="008644D4">
        <w:rPr>
          <w:rFonts w:ascii="Times New Roman" w:hAnsi="Times New Roman" w:cs="Times New Roman"/>
          <w:sz w:val="24"/>
          <w:szCs w:val="24"/>
        </w:rPr>
        <w:t xml:space="preserve"> deteriorate cognitive performance or </w:t>
      </w:r>
      <w:r w:rsidR="00CA3239">
        <w:rPr>
          <w:rFonts w:ascii="Times New Roman" w:hAnsi="Times New Roman" w:cs="Times New Roman"/>
          <w:sz w:val="24"/>
          <w:szCs w:val="24"/>
        </w:rPr>
        <w:t>enhance concentration by improving on response time to stimuli.</w:t>
      </w:r>
    </w:p>
    <w:p w14:paraId="3838274C" w14:textId="16D98F47" w:rsidR="00107EE5" w:rsidRDefault="005178AD" w:rsidP="00071DBD">
      <w:pPr>
        <w:spacing w:after="160"/>
        <w:ind w:firstLine="720"/>
        <w:rPr>
          <w:rFonts w:ascii="Times New Roman" w:hAnsi="Times New Roman" w:cs="Times New Roman"/>
          <w:sz w:val="24"/>
          <w:szCs w:val="24"/>
        </w:rPr>
      </w:pPr>
      <w:r w:rsidRPr="00071DBD">
        <w:rPr>
          <w:rFonts w:ascii="Times New Roman" w:hAnsi="Times New Roman" w:cs="Times New Roman"/>
          <w:sz w:val="24"/>
          <w:szCs w:val="24"/>
        </w:rPr>
        <w:t xml:space="preserve">Visual pictures on their </w:t>
      </w:r>
      <w:r w:rsidR="002F5315" w:rsidRPr="00071DBD">
        <w:rPr>
          <w:rFonts w:ascii="Times New Roman" w:hAnsi="Times New Roman" w:cs="Times New Roman"/>
          <w:sz w:val="24"/>
          <w:szCs w:val="24"/>
        </w:rPr>
        <w:t>part play</w:t>
      </w:r>
      <w:r w:rsidRPr="00071DBD">
        <w:rPr>
          <w:rFonts w:ascii="Times New Roman" w:hAnsi="Times New Roman" w:cs="Times New Roman"/>
          <w:sz w:val="24"/>
          <w:szCs w:val="24"/>
        </w:rPr>
        <w:t xml:space="preserve"> an important role in emotional elicitation.</w:t>
      </w:r>
      <w:r w:rsidR="00954196" w:rsidRPr="00071DBD">
        <w:rPr>
          <w:rFonts w:ascii="Times New Roman" w:hAnsi="Times New Roman" w:cs="Times New Roman"/>
          <w:sz w:val="24"/>
          <w:szCs w:val="24"/>
        </w:rPr>
        <w:t xml:space="preserve"> Affective visual stimulation during passive viewing elicit a psychological response pattern characterized by a decreased heart rate, increased skin conductance, decreased respiratory frequency,</w:t>
      </w:r>
      <w:r w:rsidR="00B94EDA" w:rsidRPr="00071DBD">
        <w:rPr>
          <w:rFonts w:ascii="Times New Roman" w:hAnsi="Times New Roman" w:cs="Times New Roman"/>
          <w:sz w:val="24"/>
          <w:szCs w:val="24"/>
        </w:rPr>
        <w:t xml:space="preserve"> and decreased alpha-blocking activities at the occipital and frontal areas</w:t>
      </w:r>
      <w:r w:rsidR="00656FA6" w:rsidRPr="00071DBD">
        <w:rPr>
          <w:rFonts w:ascii="Times New Roman" w:hAnsi="Times New Roman" w:cs="Times New Roman"/>
          <w:sz w:val="24"/>
          <w:szCs w:val="24"/>
        </w:rPr>
        <w:t xml:space="preserve"> (</w:t>
      </w:r>
      <w:proofErr w:type="spellStart"/>
      <w:r w:rsidR="00733071">
        <w:rPr>
          <w:rFonts w:ascii="Times New Roman" w:hAnsi="Times New Roman" w:cs="Times New Roman"/>
          <w:sz w:val="24"/>
          <w:szCs w:val="24"/>
        </w:rPr>
        <w:t>Sokhadze</w:t>
      </w:r>
      <w:proofErr w:type="spellEnd"/>
      <w:r w:rsidR="00733071">
        <w:rPr>
          <w:rFonts w:ascii="Times New Roman" w:hAnsi="Times New Roman" w:cs="Times New Roman"/>
          <w:sz w:val="24"/>
          <w:szCs w:val="24"/>
        </w:rPr>
        <w:t xml:space="preserve"> et al., 1998)</w:t>
      </w:r>
      <w:r w:rsidR="00B94EDA" w:rsidRPr="00071DBD">
        <w:rPr>
          <w:rFonts w:ascii="Times New Roman" w:hAnsi="Times New Roman" w:cs="Times New Roman"/>
          <w:sz w:val="24"/>
          <w:szCs w:val="24"/>
        </w:rPr>
        <w:t>.</w:t>
      </w:r>
      <w:r w:rsidR="008B0AEE">
        <w:rPr>
          <w:rFonts w:ascii="Times New Roman" w:hAnsi="Times New Roman" w:cs="Times New Roman"/>
          <w:sz w:val="24"/>
          <w:szCs w:val="24"/>
        </w:rPr>
        <w:t xml:space="preserve"> For example, watching a disgusting video clip, </w:t>
      </w:r>
      <w:r w:rsidR="0083076E">
        <w:rPr>
          <w:rFonts w:ascii="Times New Roman" w:hAnsi="Times New Roman" w:cs="Times New Roman"/>
          <w:sz w:val="24"/>
          <w:szCs w:val="24"/>
        </w:rPr>
        <w:t xml:space="preserve">the </w:t>
      </w:r>
      <w:r w:rsidR="004E6954">
        <w:rPr>
          <w:rFonts w:ascii="Times New Roman" w:hAnsi="Times New Roman" w:cs="Times New Roman"/>
          <w:sz w:val="24"/>
          <w:szCs w:val="24"/>
        </w:rPr>
        <w:t>heart,</w:t>
      </w:r>
      <w:r w:rsidR="008B0AEE">
        <w:rPr>
          <w:rFonts w:ascii="Times New Roman" w:hAnsi="Times New Roman" w:cs="Times New Roman"/>
          <w:sz w:val="24"/>
          <w:szCs w:val="24"/>
        </w:rPr>
        <w:t xml:space="preserve"> and respiratory rates recorded a deceleration phase while skin conductance response (SCR) yielded </w:t>
      </w:r>
      <w:r w:rsidR="004E6954">
        <w:rPr>
          <w:rFonts w:ascii="Times New Roman" w:hAnsi="Times New Roman" w:cs="Times New Roman"/>
          <w:sz w:val="24"/>
          <w:szCs w:val="24"/>
        </w:rPr>
        <w:t>lower</w:t>
      </w:r>
      <w:r w:rsidR="008B0AEE">
        <w:rPr>
          <w:rFonts w:ascii="Times New Roman" w:hAnsi="Times New Roman" w:cs="Times New Roman"/>
          <w:sz w:val="24"/>
          <w:szCs w:val="24"/>
        </w:rPr>
        <w:t xml:space="preserve"> amplitude but a higher </w:t>
      </w:r>
      <w:r w:rsidR="004E6954">
        <w:rPr>
          <w:rFonts w:ascii="Times New Roman" w:hAnsi="Times New Roman" w:cs="Times New Roman"/>
          <w:sz w:val="24"/>
          <w:szCs w:val="24"/>
        </w:rPr>
        <w:t>non-specific</w:t>
      </w:r>
      <w:r w:rsidR="008B0AEE">
        <w:rPr>
          <w:rFonts w:ascii="Times New Roman" w:hAnsi="Times New Roman" w:cs="Times New Roman"/>
          <w:sz w:val="24"/>
          <w:szCs w:val="24"/>
        </w:rPr>
        <w:t xml:space="preserve"> SCR</w:t>
      </w:r>
      <w:r w:rsidR="00733071">
        <w:rPr>
          <w:rFonts w:ascii="Times New Roman" w:hAnsi="Times New Roman" w:cs="Times New Roman"/>
          <w:sz w:val="24"/>
          <w:szCs w:val="24"/>
        </w:rPr>
        <w:t xml:space="preserve"> (Sohn et al., 1998</w:t>
      </w:r>
      <w:r w:rsidR="00A12855">
        <w:rPr>
          <w:rFonts w:ascii="Times New Roman" w:hAnsi="Times New Roman" w:cs="Times New Roman"/>
          <w:sz w:val="24"/>
          <w:szCs w:val="24"/>
        </w:rPr>
        <w:t>)</w:t>
      </w:r>
      <w:r w:rsidR="008B0AEE">
        <w:rPr>
          <w:rFonts w:ascii="Times New Roman" w:hAnsi="Times New Roman" w:cs="Times New Roman"/>
          <w:sz w:val="24"/>
          <w:szCs w:val="24"/>
        </w:rPr>
        <w:t>.</w:t>
      </w:r>
      <w:r w:rsidR="00F01E3F">
        <w:rPr>
          <w:rFonts w:ascii="Times New Roman" w:hAnsi="Times New Roman" w:cs="Times New Roman"/>
          <w:sz w:val="24"/>
          <w:szCs w:val="24"/>
        </w:rPr>
        <w:t xml:space="preserve"> visual stimuli </w:t>
      </w:r>
      <w:r w:rsidR="00842C29">
        <w:rPr>
          <w:rFonts w:ascii="Times New Roman" w:hAnsi="Times New Roman" w:cs="Times New Roman"/>
          <w:sz w:val="24"/>
          <w:szCs w:val="24"/>
        </w:rPr>
        <w:t>generate</w:t>
      </w:r>
      <w:r w:rsidR="00F01E3F">
        <w:rPr>
          <w:rFonts w:ascii="Times New Roman" w:hAnsi="Times New Roman" w:cs="Times New Roman"/>
          <w:sz w:val="24"/>
          <w:szCs w:val="24"/>
        </w:rPr>
        <w:t xml:space="preserve"> a long-lasting memory and any future exposure to similar pictures elicit the same response pattern but to a lesser extent.</w:t>
      </w:r>
      <w:r w:rsidR="008E0FA1">
        <w:rPr>
          <w:rFonts w:ascii="Times New Roman" w:hAnsi="Times New Roman" w:cs="Times New Roman"/>
          <w:sz w:val="24"/>
          <w:szCs w:val="24"/>
        </w:rPr>
        <w:t xml:space="preserve"> A </w:t>
      </w:r>
      <w:r w:rsidR="008E0FA1">
        <w:rPr>
          <w:rFonts w:ascii="Times New Roman" w:hAnsi="Times New Roman" w:cs="Times New Roman"/>
          <w:sz w:val="24"/>
          <w:szCs w:val="24"/>
        </w:rPr>
        <w:lastRenderedPageBreak/>
        <w:t xml:space="preserve">person who watched a movie with ghost characters will be afraid to walk in darkness as he </w:t>
      </w:r>
      <w:r w:rsidR="00612B0F">
        <w:rPr>
          <w:rFonts w:ascii="Times New Roman" w:hAnsi="Times New Roman" w:cs="Times New Roman"/>
          <w:sz w:val="24"/>
          <w:szCs w:val="24"/>
        </w:rPr>
        <w:t>/</w:t>
      </w:r>
      <w:r w:rsidR="008E0FA1">
        <w:rPr>
          <w:rFonts w:ascii="Times New Roman" w:hAnsi="Times New Roman" w:cs="Times New Roman"/>
          <w:sz w:val="24"/>
          <w:szCs w:val="24"/>
        </w:rPr>
        <w:t xml:space="preserve"> she can visualize the same pictures.</w:t>
      </w:r>
      <w:r w:rsidR="00612B0F">
        <w:rPr>
          <w:rFonts w:ascii="Times New Roman" w:hAnsi="Times New Roman" w:cs="Times New Roman"/>
          <w:sz w:val="24"/>
          <w:szCs w:val="24"/>
        </w:rPr>
        <w:t xml:space="preserve">  Such phenomena </w:t>
      </w:r>
      <w:bookmarkStart w:id="0" w:name="_GoBack"/>
      <w:bookmarkEnd w:id="0"/>
      <w:r w:rsidR="00842C29">
        <w:rPr>
          <w:rFonts w:ascii="Times New Roman" w:hAnsi="Times New Roman" w:cs="Times New Roman"/>
          <w:sz w:val="24"/>
          <w:szCs w:val="24"/>
        </w:rPr>
        <w:t>indicate</w:t>
      </w:r>
      <w:r w:rsidR="00612B0F">
        <w:rPr>
          <w:rFonts w:ascii="Times New Roman" w:hAnsi="Times New Roman" w:cs="Times New Roman"/>
          <w:sz w:val="24"/>
          <w:szCs w:val="24"/>
        </w:rPr>
        <w:t xml:space="preserve"> how strong visual stimuli can be.</w:t>
      </w:r>
    </w:p>
    <w:p w14:paraId="5D485318" w14:textId="77777777" w:rsidR="00331E10" w:rsidRDefault="006808A5" w:rsidP="005039A8">
      <w:pPr>
        <w:ind w:firstLine="720"/>
        <w:rPr>
          <w:rFonts w:ascii="Times New Roman" w:eastAsia="Calibri" w:hAnsi="Times New Roman" w:cs="Times New Roman"/>
          <w:sz w:val="24"/>
          <w:szCs w:val="24"/>
        </w:rPr>
      </w:pPr>
      <w:r>
        <w:rPr>
          <w:rFonts w:ascii="Times New Roman" w:hAnsi="Times New Roman" w:cs="Times New Roman"/>
          <w:sz w:val="24"/>
          <w:szCs w:val="24"/>
        </w:rPr>
        <w:t xml:space="preserve">Based on the auditory and visual stimulus ability to produce an emotional response, we embarked on a study to </w:t>
      </w:r>
      <w:r w:rsidR="00575508">
        <w:rPr>
          <w:rFonts w:ascii="Times New Roman" w:hAnsi="Times New Roman" w:cs="Times New Roman"/>
          <w:sz w:val="24"/>
          <w:szCs w:val="24"/>
        </w:rPr>
        <w:t>establish which of the two stimuli has more effect on the emotional state of individuals.</w:t>
      </w:r>
      <w:r w:rsidR="00331E10">
        <w:rPr>
          <w:rFonts w:ascii="Times New Roman" w:hAnsi="Times New Roman" w:cs="Times New Roman"/>
          <w:sz w:val="24"/>
          <w:szCs w:val="24"/>
        </w:rPr>
        <w:t xml:space="preserve"> 11 sample individuals drawn from the psychology classes and ranging between 17 and 29 </w:t>
      </w:r>
      <w:proofErr w:type="spellStart"/>
      <w:r w:rsidR="00331E10">
        <w:rPr>
          <w:rFonts w:ascii="Times New Roman" w:hAnsi="Times New Roman" w:cs="Times New Roman"/>
          <w:sz w:val="24"/>
          <w:szCs w:val="24"/>
        </w:rPr>
        <w:t>yrs</w:t>
      </w:r>
      <w:proofErr w:type="spellEnd"/>
      <w:r w:rsidR="00331E10">
        <w:rPr>
          <w:rFonts w:ascii="Times New Roman" w:hAnsi="Times New Roman" w:cs="Times New Roman"/>
          <w:sz w:val="24"/>
          <w:szCs w:val="24"/>
        </w:rPr>
        <w:t xml:space="preserve"> were used in the study. Using the IAPS (International </w:t>
      </w:r>
      <w:r w:rsidR="00331E10" w:rsidRPr="00217642">
        <w:rPr>
          <w:rFonts w:ascii="Times New Roman" w:eastAsia="Calibri" w:hAnsi="Times New Roman" w:cs="Times New Roman"/>
          <w:sz w:val="24"/>
          <w:szCs w:val="24"/>
        </w:rPr>
        <w:t>Affec</w:t>
      </w:r>
      <w:r w:rsidR="00331E10">
        <w:rPr>
          <w:rFonts w:ascii="Times New Roman" w:eastAsia="Calibri" w:hAnsi="Times New Roman" w:cs="Times New Roman"/>
          <w:sz w:val="24"/>
          <w:szCs w:val="24"/>
        </w:rPr>
        <w:t>tive Picture System</w:t>
      </w:r>
      <w:r w:rsidR="00AF06E6">
        <w:rPr>
          <w:rFonts w:ascii="Times New Roman" w:eastAsia="Calibri" w:hAnsi="Times New Roman" w:cs="Times New Roman"/>
          <w:sz w:val="24"/>
          <w:szCs w:val="24"/>
        </w:rPr>
        <w:t>) the sample students were tested for pattern responses under two conditional groups: Stress Auditory and Calm Visual, Stress Visual and Calm Auditory.</w:t>
      </w:r>
      <w:r w:rsidR="00B70435">
        <w:rPr>
          <w:rFonts w:ascii="Times New Roman" w:eastAsia="Calibri" w:hAnsi="Times New Roman" w:cs="Times New Roman"/>
          <w:sz w:val="24"/>
          <w:szCs w:val="24"/>
        </w:rPr>
        <w:t xml:space="preserve"> Their respective heart rates and </w:t>
      </w:r>
      <w:r w:rsidR="001A48FD">
        <w:rPr>
          <w:rFonts w:ascii="Times New Roman" w:eastAsia="Calibri" w:hAnsi="Times New Roman" w:cs="Times New Roman"/>
          <w:sz w:val="24"/>
          <w:szCs w:val="24"/>
        </w:rPr>
        <w:t>electrodermal</w:t>
      </w:r>
      <w:r w:rsidR="00B70435">
        <w:rPr>
          <w:rFonts w:ascii="Times New Roman" w:eastAsia="Calibri" w:hAnsi="Times New Roman" w:cs="Times New Roman"/>
          <w:sz w:val="24"/>
          <w:szCs w:val="24"/>
        </w:rPr>
        <w:t xml:space="preserve"> activity were measured and recorded during t</w:t>
      </w:r>
      <w:r w:rsidR="001A48FD">
        <w:rPr>
          <w:rFonts w:ascii="Times New Roman" w:eastAsia="Calibri" w:hAnsi="Times New Roman" w:cs="Times New Roman"/>
          <w:sz w:val="24"/>
          <w:szCs w:val="24"/>
        </w:rPr>
        <w:t>he exposure to images and sound</w:t>
      </w:r>
      <w:r w:rsidR="00B70435">
        <w:rPr>
          <w:rFonts w:ascii="Times New Roman" w:eastAsia="Calibri" w:hAnsi="Times New Roman" w:cs="Times New Roman"/>
          <w:sz w:val="24"/>
          <w:szCs w:val="24"/>
        </w:rPr>
        <w:t>tracks</w:t>
      </w:r>
      <w:r w:rsidR="001A48FD">
        <w:rPr>
          <w:rFonts w:ascii="Times New Roman" w:eastAsia="Calibri" w:hAnsi="Times New Roman" w:cs="Times New Roman"/>
          <w:sz w:val="24"/>
          <w:szCs w:val="24"/>
        </w:rPr>
        <w:t>. The collected data was subjected to statistical analysis to evaluate their significance.</w:t>
      </w:r>
      <w:r w:rsidR="00583BA1">
        <w:rPr>
          <w:rFonts w:ascii="Times New Roman" w:eastAsia="Calibri" w:hAnsi="Times New Roman" w:cs="Times New Roman"/>
          <w:sz w:val="24"/>
          <w:szCs w:val="24"/>
        </w:rPr>
        <w:t xml:space="preserve"> The expected outcome was that the sample students subjected to visual stimuli would generate a </w:t>
      </w:r>
      <w:r w:rsidR="00731AF9">
        <w:rPr>
          <w:rFonts w:ascii="Times New Roman" w:eastAsia="Calibri" w:hAnsi="Times New Roman" w:cs="Times New Roman"/>
          <w:sz w:val="24"/>
          <w:szCs w:val="24"/>
        </w:rPr>
        <w:t>different</w:t>
      </w:r>
      <w:r w:rsidR="00583BA1">
        <w:rPr>
          <w:rFonts w:ascii="Times New Roman" w:eastAsia="Calibri" w:hAnsi="Times New Roman" w:cs="Times New Roman"/>
          <w:sz w:val="24"/>
          <w:szCs w:val="24"/>
        </w:rPr>
        <w:t xml:space="preserve"> response pattern as compared to </w:t>
      </w:r>
      <w:r w:rsidR="00044E0F">
        <w:rPr>
          <w:rFonts w:ascii="Times New Roman" w:eastAsia="Calibri" w:hAnsi="Times New Roman" w:cs="Times New Roman"/>
          <w:sz w:val="24"/>
          <w:szCs w:val="24"/>
        </w:rPr>
        <w:t>those</w:t>
      </w:r>
      <w:r w:rsidR="00583BA1">
        <w:rPr>
          <w:rFonts w:ascii="Times New Roman" w:eastAsia="Calibri" w:hAnsi="Times New Roman" w:cs="Times New Roman"/>
          <w:sz w:val="24"/>
          <w:szCs w:val="24"/>
        </w:rPr>
        <w:t xml:space="preserve"> subjected to </w:t>
      </w:r>
      <w:r w:rsidR="00731AF9">
        <w:rPr>
          <w:rFonts w:ascii="Times New Roman" w:eastAsia="Calibri" w:hAnsi="Times New Roman" w:cs="Times New Roman"/>
          <w:sz w:val="24"/>
          <w:szCs w:val="24"/>
        </w:rPr>
        <w:t xml:space="preserve">visual stimuli coupled with </w:t>
      </w:r>
      <w:r w:rsidR="00583BA1">
        <w:rPr>
          <w:rFonts w:ascii="Times New Roman" w:eastAsia="Calibri" w:hAnsi="Times New Roman" w:cs="Times New Roman"/>
          <w:sz w:val="24"/>
          <w:szCs w:val="24"/>
        </w:rPr>
        <w:t>auditory stimuli.</w:t>
      </w:r>
    </w:p>
    <w:p w14:paraId="3AA89A4F" w14:textId="77777777" w:rsidR="003253F0" w:rsidRPr="00217642" w:rsidRDefault="003253F0" w:rsidP="005039A8">
      <w:pPr>
        <w:ind w:firstLine="720"/>
        <w:rPr>
          <w:rFonts w:ascii="Times New Roman" w:eastAsia="Calibri" w:hAnsi="Times New Roman" w:cs="Times New Roman"/>
          <w:sz w:val="24"/>
          <w:szCs w:val="24"/>
        </w:rPr>
      </w:pPr>
    </w:p>
    <w:p w14:paraId="71349353" w14:textId="77777777" w:rsidR="006808A5" w:rsidRPr="00071DBD" w:rsidRDefault="006808A5" w:rsidP="00071DBD">
      <w:pPr>
        <w:spacing w:after="160"/>
        <w:ind w:firstLine="720"/>
        <w:rPr>
          <w:rFonts w:ascii="Times New Roman" w:hAnsi="Times New Roman" w:cs="Times New Roman"/>
          <w:sz w:val="24"/>
          <w:szCs w:val="24"/>
        </w:rPr>
      </w:pPr>
    </w:p>
    <w:p w14:paraId="0904D410" w14:textId="77777777" w:rsidR="005C3C45" w:rsidRDefault="005C3C45" w:rsidP="00236A92">
      <w:pPr>
        <w:rPr>
          <w:rFonts w:ascii="Times New Roman" w:hAnsi="Times New Roman" w:cs="Times New Roman"/>
          <w:sz w:val="24"/>
          <w:szCs w:val="24"/>
        </w:rPr>
      </w:pPr>
    </w:p>
    <w:p w14:paraId="19481580" w14:textId="77777777" w:rsidR="00791092" w:rsidRDefault="00791092">
      <w:pPr>
        <w:rPr>
          <w:rFonts w:ascii="Times New Roman" w:hAnsi="Times New Roman" w:cs="Times New Roman"/>
          <w:sz w:val="24"/>
          <w:szCs w:val="24"/>
        </w:rPr>
      </w:pPr>
      <w:r>
        <w:rPr>
          <w:rFonts w:ascii="Times New Roman" w:hAnsi="Times New Roman" w:cs="Times New Roman"/>
          <w:sz w:val="24"/>
          <w:szCs w:val="24"/>
        </w:rPr>
        <w:br w:type="page"/>
      </w:r>
    </w:p>
    <w:p w14:paraId="7D6D7F00" w14:textId="77777777" w:rsidR="00436545" w:rsidRDefault="00436545" w:rsidP="00436545">
      <w:pPr>
        <w:spacing w:line="360" w:lineRule="auto"/>
        <w:ind w:left="720" w:hanging="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6CAE2958" w14:textId="77777777" w:rsidR="005C3C45" w:rsidRDefault="005C3C45" w:rsidP="00EA0639">
      <w:pPr>
        <w:spacing w:line="360" w:lineRule="auto"/>
        <w:ind w:left="720" w:hanging="720"/>
        <w:rPr>
          <w:rFonts w:ascii="Times New Roman" w:hAnsi="Times New Roman" w:cs="Times New Roman"/>
          <w:sz w:val="24"/>
          <w:szCs w:val="24"/>
        </w:rPr>
      </w:pPr>
      <w:r w:rsidRPr="008C62B7">
        <w:rPr>
          <w:rFonts w:ascii="Times New Roman" w:hAnsi="Times New Roman" w:cs="Times New Roman"/>
          <w:sz w:val="24"/>
          <w:szCs w:val="24"/>
        </w:rPr>
        <w:t xml:space="preserve">Andrade, P. E., &amp; Bhattacharya, J. (2003). Brain tuned to music. </w:t>
      </w:r>
      <w:r w:rsidRPr="008C62B7">
        <w:rPr>
          <w:rFonts w:ascii="Times New Roman" w:hAnsi="Times New Roman" w:cs="Times New Roman"/>
          <w:i/>
          <w:iCs/>
          <w:sz w:val="24"/>
          <w:szCs w:val="24"/>
        </w:rPr>
        <w:t>Journal of the Royal Society of Medicine</w:t>
      </w:r>
      <w:r w:rsidRPr="008C62B7">
        <w:rPr>
          <w:rFonts w:ascii="Times New Roman" w:hAnsi="Times New Roman" w:cs="Times New Roman"/>
          <w:sz w:val="24"/>
          <w:szCs w:val="24"/>
        </w:rPr>
        <w:t xml:space="preserve">, </w:t>
      </w:r>
      <w:r w:rsidRPr="008C62B7">
        <w:rPr>
          <w:rFonts w:ascii="Times New Roman" w:hAnsi="Times New Roman" w:cs="Times New Roman"/>
          <w:i/>
          <w:iCs/>
          <w:sz w:val="24"/>
          <w:szCs w:val="24"/>
        </w:rPr>
        <w:t>96</w:t>
      </w:r>
      <w:r w:rsidRPr="008C62B7">
        <w:rPr>
          <w:rFonts w:ascii="Times New Roman" w:hAnsi="Times New Roman" w:cs="Times New Roman"/>
          <w:sz w:val="24"/>
          <w:szCs w:val="24"/>
        </w:rPr>
        <w:t>(6), 284-287.</w:t>
      </w:r>
    </w:p>
    <w:p w14:paraId="70750908" w14:textId="77777777" w:rsidR="00EA0639" w:rsidRDefault="00EA0639" w:rsidP="00EA0639">
      <w:pPr>
        <w:spacing w:line="360" w:lineRule="auto"/>
        <w:ind w:left="720" w:hanging="720"/>
        <w:rPr>
          <w:rFonts w:ascii="Times New Roman" w:eastAsia="Arial" w:hAnsi="Times New Roman" w:cs="Times New Roman"/>
          <w:color w:val="303030"/>
          <w:sz w:val="24"/>
          <w:szCs w:val="24"/>
        </w:rPr>
      </w:pPr>
      <w:r w:rsidRPr="00217642">
        <w:rPr>
          <w:rFonts w:ascii="Times New Roman" w:eastAsia="Arial" w:hAnsi="Times New Roman" w:cs="Times New Roman"/>
          <w:color w:val="303030"/>
          <w:sz w:val="24"/>
          <w:szCs w:val="24"/>
        </w:rPr>
        <w:t xml:space="preserve">Fujimura, T., </w:t>
      </w:r>
      <w:proofErr w:type="spellStart"/>
      <w:r w:rsidRPr="00217642">
        <w:rPr>
          <w:rFonts w:ascii="Times New Roman" w:eastAsia="Arial" w:hAnsi="Times New Roman" w:cs="Times New Roman"/>
          <w:color w:val="303030"/>
          <w:sz w:val="24"/>
          <w:szCs w:val="24"/>
        </w:rPr>
        <w:t>Katahira</w:t>
      </w:r>
      <w:proofErr w:type="spellEnd"/>
      <w:r w:rsidRPr="00217642">
        <w:rPr>
          <w:rFonts w:ascii="Times New Roman" w:eastAsia="Arial" w:hAnsi="Times New Roman" w:cs="Times New Roman"/>
          <w:color w:val="303030"/>
          <w:sz w:val="24"/>
          <w:szCs w:val="24"/>
        </w:rPr>
        <w:t xml:space="preserve">, K., &amp; </w:t>
      </w:r>
      <w:proofErr w:type="spellStart"/>
      <w:r w:rsidRPr="00217642">
        <w:rPr>
          <w:rFonts w:ascii="Times New Roman" w:eastAsia="Arial" w:hAnsi="Times New Roman" w:cs="Times New Roman"/>
          <w:color w:val="303030"/>
          <w:sz w:val="24"/>
          <w:szCs w:val="24"/>
        </w:rPr>
        <w:t>Okanoya</w:t>
      </w:r>
      <w:proofErr w:type="spellEnd"/>
      <w:r w:rsidRPr="00217642">
        <w:rPr>
          <w:rFonts w:ascii="Times New Roman" w:eastAsia="Arial" w:hAnsi="Times New Roman" w:cs="Times New Roman"/>
          <w:color w:val="303030"/>
          <w:sz w:val="24"/>
          <w:szCs w:val="24"/>
        </w:rPr>
        <w:t xml:space="preserve">, K. (2013). Contextual modulation of physiological and psychological responses triggered by emotional stimuli. </w:t>
      </w:r>
      <w:r w:rsidRPr="00217642">
        <w:rPr>
          <w:rFonts w:ascii="Times New Roman" w:eastAsia="Arial" w:hAnsi="Times New Roman" w:cs="Times New Roman"/>
          <w:i/>
          <w:iCs/>
          <w:color w:val="303030"/>
          <w:sz w:val="24"/>
          <w:szCs w:val="24"/>
        </w:rPr>
        <w:t>Frontiers in psychology</w:t>
      </w:r>
      <w:r w:rsidRPr="00217642">
        <w:rPr>
          <w:rFonts w:ascii="Times New Roman" w:eastAsia="Arial" w:hAnsi="Times New Roman" w:cs="Times New Roman"/>
          <w:color w:val="303030"/>
          <w:sz w:val="24"/>
          <w:szCs w:val="24"/>
        </w:rPr>
        <w:t xml:space="preserve">, </w:t>
      </w:r>
      <w:r w:rsidRPr="00217642">
        <w:rPr>
          <w:rFonts w:ascii="Times New Roman" w:eastAsia="Arial" w:hAnsi="Times New Roman" w:cs="Times New Roman"/>
          <w:i/>
          <w:iCs/>
          <w:color w:val="303030"/>
          <w:sz w:val="24"/>
          <w:szCs w:val="24"/>
        </w:rPr>
        <w:t>4</w:t>
      </w:r>
      <w:r w:rsidRPr="00217642">
        <w:rPr>
          <w:rFonts w:ascii="Times New Roman" w:eastAsia="Arial" w:hAnsi="Times New Roman" w:cs="Times New Roman"/>
          <w:color w:val="303030"/>
          <w:sz w:val="24"/>
          <w:szCs w:val="24"/>
        </w:rPr>
        <w:t>, 212. doi:10.3389/fpsyg.2013.00212</w:t>
      </w:r>
    </w:p>
    <w:p w14:paraId="54E85FAE" w14:textId="77777777" w:rsidR="005C3C45" w:rsidRDefault="005C3C45" w:rsidP="00EA0639">
      <w:pPr>
        <w:spacing w:line="360" w:lineRule="auto"/>
        <w:ind w:left="720" w:hanging="720"/>
        <w:rPr>
          <w:rFonts w:ascii="Times New Roman" w:hAnsi="Times New Roman" w:cs="Times New Roman"/>
          <w:sz w:val="24"/>
          <w:szCs w:val="24"/>
        </w:rPr>
      </w:pPr>
      <w:r w:rsidRPr="008C62B7">
        <w:rPr>
          <w:rFonts w:ascii="Times New Roman" w:hAnsi="Times New Roman" w:cs="Times New Roman"/>
          <w:sz w:val="24"/>
          <w:szCs w:val="24"/>
        </w:rPr>
        <w:t xml:space="preserve">Hamel, P., </w:t>
      </w:r>
      <w:proofErr w:type="spellStart"/>
      <w:r w:rsidRPr="008C62B7">
        <w:rPr>
          <w:rFonts w:ascii="Times New Roman" w:hAnsi="Times New Roman" w:cs="Times New Roman"/>
          <w:sz w:val="24"/>
          <w:szCs w:val="24"/>
        </w:rPr>
        <w:t>Lustiger</w:t>
      </w:r>
      <w:proofErr w:type="spellEnd"/>
      <w:r w:rsidRPr="008C62B7">
        <w:rPr>
          <w:rFonts w:ascii="Times New Roman" w:hAnsi="Times New Roman" w:cs="Times New Roman"/>
          <w:sz w:val="24"/>
          <w:szCs w:val="24"/>
        </w:rPr>
        <w:t xml:space="preserve">-Thaler, H., </w:t>
      </w:r>
      <w:proofErr w:type="spellStart"/>
      <w:r w:rsidRPr="008C62B7">
        <w:rPr>
          <w:rFonts w:ascii="Times New Roman" w:hAnsi="Times New Roman" w:cs="Times New Roman"/>
          <w:sz w:val="24"/>
          <w:szCs w:val="24"/>
        </w:rPr>
        <w:t>Pieterse</w:t>
      </w:r>
      <w:proofErr w:type="spellEnd"/>
      <w:r w:rsidRPr="008C62B7">
        <w:rPr>
          <w:rFonts w:ascii="Times New Roman" w:hAnsi="Times New Roman" w:cs="Times New Roman"/>
          <w:sz w:val="24"/>
          <w:szCs w:val="24"/>
        </w:rPr>
        <w:t xml:space="preserve">, J., &amp; </w:t>
      </w:r>
      <w:proofErr w:type="spellStart"/>
      <w:r w:rsidRPr="008C62B7">
        <w:rPr>
          <w:rFonts w:ascii="Times New Roman" w:hAnsi="Times New Roman" w:cs="Times New Roman"/>
          <w:sz w:val="24"/>
          <w:szCs w:val="24"/>
        </w:rPr>
        <w:t>Roseneil</w:t>
      </w:r>
      <w:proofErr w:type="spellEnd"/>
      <w:r w:rsidRPr="008C62B7">
        <w:rPr>
          <w:rFonts w:ascii="Times New Roman" w:hAnsi="Times New Roman" w:cs="Times New Roman"/>
          <w:sz w:val="24"/>
          <w:szCs w:val="24"/>
        </w:rPr>
        <w:t xml:space="preserve">, S. (Eds.). (2001). </w:t>
      </w:r>
      <w:r w:rsidRPr="008C62B7">
        <w:rPr>
          <w:rFonts w:ascii="Times New Roman" w:hAnsi="Times New Roman" w:cs="Times New Roman"/>
          <w:i/>
          <w:iCs/>
          <w:sz w:val="24"/>
          <w:szCs w:val="24"/>
        </w:rPr>
        <w:t>Globalization and social movements</w:t>
      </w:r>
      <w:r w:rsidRPr="008C62B7">
        <w:rPr>
          <w:rFonts w:ascii="Times New Roman" w:hAnsi="Times New Roman" w:cs="Times New Roman"/>
          <w:sz w:val="24"/>
          <w:szCs w:val="24"/>
        </w:rPr>
        <w:t>. Springer.</w:t>
      </w:r>
    </w:p>
    <w:p w14:paraId="71AB8613" w14:textId="77777777" w:rsidR="00436545" w:rsidRDefault="00436545" w:rsidP="00EA0639">
      <w:pPr>
        <w:spacing w:line="360" w:lineRule="auto"/>
        <w:ind w:left="720" w:hanging="720"/>
        <w:rPr>
          <w:rFonts w:ascii="Times New Roman" w:hAnsi="Times New Roman" w:cs="Times New Roman"/>
          <w:sz w:val="24"/>
          <w:szCs w:val="24"/>
        </w:rPr>
      </w:pPr>
      <w:r w:rsidRPr="008C62B7">
        <w:rPr>
          <w:rFonts w:ascii="Times New Roman" w:hAnsi="Times New Roman" w:cs="Times New Roman"/>
          <w:sz w:val="24"/>
          <w:szCs w:val="24"/>
        </w:rPr>
        <w:t xml:space="preserve">Holst, G. (1996). </w:t>
      </w:r>
      <w:r w:rsidRPr="008C62B7">
        <w:rPr>
          <w:rFonts w:ascii="Times New Roman" w:hAnsi="Times New Roman" w:cs="Times New Roman"/>
          <w:i/>
          <w:iCs/>
          <w:sz w:val="24"/>
          <w:szCs w:val="24"/>
        </w:rPr>
        <w:t>The planets</w:t>
      </w:r>
      <w:r w:rsidRPr="008C62B7">
        <w:rPr>
          <w:rFonts w:ascii="Times New Roman" w:hAnsi="Times New Roman" w:cs="Times New Roman"/>
          <w:sz w:val="24"/>
          <w:szCs w:val="24"/>
        </w:rPr>
        <w:t>. Courier Corporation.</w:t>
      </w:r>
    </w:p>
    <w:p w14:paraId="5C438E5F" w14:textId="77777777" w:rsidR="00436545" w:rsidRPr="008C62B7" w:rsidRDefault="00436545" w:rsidP="00EA0639">
      <w:pPr>
        <w:spacing w:line="360" w:lineRule="auto"/>
        <w:ind w:left="720" w:hanging="720"/>
        <w:rPr>
          <w:rFonts w:ascii="Times New Roman" w:hAnsi="Times New Roman" w:cs="Times New Roman"/>
          <w:sz w:val="24"/>
          <w:szCs w:val="24"/>
        </w:rPr>
      </w:pPr>
      <w:r w:rsidRPr="008C62B7">
        <w:rPr>
          <w:rFonts w:ascii="Times New Roman" w:hAnsi="Times New Roman" w:cs="Times New Roman"/>
          <w:sz w:val="24"/>
          <w:szCs w:val="24"/>
        </w:rPr>
        <w:t>McFar</w:t>
      </w:r>
      <w:r>
        <w:rPr>
          <w:rFonts w:ascii="Times New Roman" w:hAnsi="Times New Roman" w:cs="Times New Roman"/>
          <w:sz w:val="24"/>
          <w:szCs w:val="24"/>
        </w:rPr>
        <w:t>land, T. (1985). Originality &amp; I</w:t>
      </w:r>
      <w:r w:rsidRPr="008C62B7">
        <w:rPr>
          <w:rFonts w:ascii="Times New Roman" w:hAnsi="Times New Roman" w:cs="Times New Roman"/>
          <w:sz w:val="24"/>
          <w:szCs w:val="24"/>
        </w:rPr>
        <w:t>magination.</w:t>
      </w:r>
    </w:p>
    <w:p w14:paraId="26B9BBF0" w14:textId="77777777" w:rsidR="00436545" w:rsidRPr="008C62B7" w:rsidRDefault="00436545" w:rsidP="00EA0639">
      <w:pPr>
        <w:spacing w:line="360" w:lineRule="auto"/>
        <w:ind w:left="720" w:hanging="720"/>
        <w:rPr>
          <w:rFonts w:ascii="Times New Roman" w:hAnsi="Times New Roman" w:cs="Times New Roman"/>
          <w:sz w:val="24"/>
          <w:szCs w:val="24"/>
        </w:rPr>
      </w:pPr>
      <w:r w:rsidRPr="008C62B7">
        <w:rPr>
          <w:rFonts w:ascii="Times New Roman" w:hAnsi="Times New Roman" w:cs="Times New Roman"/>
          <w:sz w:val="24"/>
          <w:szCs w:val="24"/>
        </w:rPr>
        <w:t xml:space="preserve">Sohn, J., &amp; Sung, W. (1998, May). A voice activity detector employing soft </w:t>
      </w:r>
      <w:proofErr w:type="gramStart"/>
      <w:r w:rsidRPr="008C62B7">
        <w:rPr>
          <w:rFonts w:ascii="Times New Roman" w:hAnsi="Times New Roman" w:cs="Times New Roman"/>
          <w:sz w:val="24"/>
          <w:szCs w:val="24"/>
        </w:rPr>
        <w:t>decision based</w:t>
      </w:r>
      <w:proofErr w:type="gramEnd"/>
      <w:r w:rsidRPr="008C62B7">
        <w:rPr>
          <w:rFonts w:ascii="Times New Roman" w:hAnsi="Times New Roman" w:cs="Times New Roman"/>
          <w:sz w:val="24"/>
          <w:szCs w:val="24"/>
        </w:rPr>
        <w:t xml:space="preserve"> noise spectrum adaptation. In </w:t>
      </w:r>
      <w:r w:rsidRPr="008C62B7">
        <w:rPr>
          <w:rFonts w:ascii="Times New Roman" w:hAnsi="Times New Roman" w:cs="Times New Roman"/>
          <w:i/>
          <w:iCs/>
          <w:sz w:val="24"/>
          <w:szCs w:val="24"/>
        </w:rPr>
        <w:t>Acoustics, Speech and Signal Processing, 1998. Proceedings of the 1998 IEEE International Conference on</w:t>
      </w:r>
      <w:r w:rsidRPr="008C62B7">
        <w:rPr>
          <w:rFonts w:ascii="Times New Roman" w:hAnsi="Times New Roman" w:cs="Times New Roman"/>
          <w:sz w:val="24"/>
          <w:szCs w:val="24"/>
        </w:rPr>
        <w:t xml:space="preserve"> (Vol. 1, pp. 365-368). IEEE.</w:t>
      </w:r>
    </w:p>
    <w:p w14:paraId="3E6BAF78" w14:textId="77777777" w:rsidR="00EA0639" w:rsidRPr="00217642" w:rsidRDefault="00EA0639" w:rsidP="00EA0639">
      <w:pPr>
        <w:spacing w:line="360" w:lineRule="auto"/>
        <w:ind w:left="720" w:hanging="720"/>
        <w:rPr>
          <w:rFonts w:ascii="Times New Roman" w:hAnsi="Times New Roman" w:cs="Times New Roman"/>
          <w:sz w:val="24"/>
          <w:szCs w:val="24"/>
        </w:rPr>
      </w:pPr>
      <w:proofErr w:type="spellStart"/>
      <w:r w:rsidRPr="00217642">
        <w:rPr>
          <w:rFonts w:ascii="Times New Roman" w:eastAsia="Helvetica" w:hAnsi="Times New Roman" w:cs="Times New Roman"/>
          <w:color w:val="333333"/>
          <w:sz w:val="24"/>
          <w:szCs w:val="24"/>
        </w:rPr>
        <w:t>Sokhadze</w:t>
      </w:r>
      <w:proofErr w:type="spellEnd"/>
      <w:r w:rsidRPr="00217642">
        <w:rPr>
          <w:rFonts w:ascii="Times New Roman" w:eastAsia="Helvetica" w:hAnsi="Times New Roman" w:cs="Times New Roman"/>
          <w:color w:val="333333"/>
          <w:sz w:val="24"/>
          <w:szCs w:val="24"/>
        </w:rPr>
        <w:t xml:space="preserve">, E. M. (2007). Effects of music on the recovery of autonomic and electro cortical activity after stress induced by aversive visual stimuli. </w:t>
      </w:r>
      <w:r w:rsidRPr="00217642">
        <w:rPr>
          <w:rFonts w:ascii="Times New Roman" w:eastAsia="Helvetica" w:hAnsi="Times New Roman" w:cs="Times New Roman"/>
          <w:i/>
          <w:iCs/>
          <w:color w:val="333333"/>
          <w:sz w:val="24"/>
          <w:szCs w:val="24"/>
        </w:rPr>
        <w:t>Applied Psychophysiology and Biofeedback</w:t>
      </w:r>
      <w:r w:rsidRPr="00217642">
        <w:rPr>
          <w:rFonts w:ascii="Times New Roman" w:eastAsia="Helvetica" w:hAnsi="Times New Roman" w:cs="Times New Roman"/>
          <w:color w:val="333333"/>
          <w:sz w:val="24"/>
          <w:szCs w:val="24"/>
        </w:rPr>
        <w:t xml:space="preserve">, </w:t>
      </w:r>
      <w:r w:rsidRPr="00217642">
        <w:rPr>
          <w:rFonts w:ascii="Times New Roman" w:eastAsia="Helvetica" w:hAnsi="Times New Roman" w:cs="Times New Roman"/>
          <w:i/>
          <w:iCs/>
          <w:color w:val="333333"/>
          <w:sz w:val="24"/>
          <w:szCs w:val="24"/>
        </w:rPr>
        <w:t>32</w:t>
      </w:r>
      <w:r w:rsidRPr="00217642">
        <w:rPr>
          <w:rFonts w:ascii="Times New Roman" w:eastAsia="Helvetica" w:hAnsi="Times New Roman" w:cs="Times New Roman"/>
          <w:color w:val="333333"/>
          <w:sz w:val="24"/>
          <w:szCs w:val="24"/>
        </w:rPr>
        <w:t xml:space="preserve">(1), 31–50. </w:t>
      </w:r>
      <w:hyperlink r:id="rId8">
        <w:r w:rsidRPr="00217642">
          <w:rPr>
            <w:rStyle w:val="Hyperlink"/>
            <w:rFonts w:eastAsia="Helvetica"/>
            <w:color w:val="333333"/>
            <w:sz w:val="24"/>
            <w:szCs w:val="24"/>
          </w:rPr>
          <w:t>https://doi.org/10.1007/s10484-007-9033-y</w:t>
        </w:r>
      </w:hyperlink>
    </w:p>
    <w:p w14:paraId="44375ACC" w14:textId="77777777" w:rsidR="005C3C45" w:rsidRDefault="005C3C45" w:rsidP="00EA0639">
      <w:pPr>
        <w:spacing w:line="360" w:lineRule="auto"/>
        <w:ind w:left="720" w:hanging="720"/>
        <w:rPr>
          <w:rFonts w:ascii="Times New Roman" w:hAnsi="Times New Roman" w:cs="Times New Roman"/>
          <w:sz w:val="24"/>
          <w:szCs w:val="24"/>
        </w:rPr>
      </w:pPr>
      <w:proofErr w:type="spellStart"/>
      <w:r w:rsidRPr="008C62B7">
        <w:rPr>
          <w:rFonts w:ascii="Times New Roman" w:hAnsi="Times New Roman" w:cs="Times New Roman"/>
          <w:sz w:val="24"/>
          <w:szCs w:val="24"/>
        </w:rPr>
        <w:t>Sutoo</w:t>
      </w:r>
      <w:proofErr w:type="spellEnd"/>
      <w:r w:rsidRPr="008C62B7">
        <w:rPr>
          <w:rFonts w:ascii="Times New Roman" w:hAnsi="Times New Roman" w:cs="Times New Roman"/>
          <w:sz w:val="24"/>
          <w:szCs w:val="24"/>
        </w:rPr>
        <w:t xml:space="preserve">, D. E., &amp; Akiyama, K. (2004). Music improves dopaminergic neurotransmission: demonstration based on the effect of music on blood pressure regulation. </w:t>
      </w:r>
      <w:r w:rsidRPr="008C62B7">
        <w:rPr>
          <w:rFonts w:ascii="Times New Roman" w:hAnsi="Times New Roman" w:cs="Times New Roman"/>
          <w:i/>
          <w:iCs/>
          <w:sz w:val="24"/>
          <w:szCs w:val="24"/>
        </w:rPr>
        <w:t>Brain research</w:t>
      </w:r>
      <w:r w:rsidRPr="008C62B7">
        <w:rPr>
          <w:rFonts w:ascii="Times New Roman" w:hAnsi="Times New Roman" w:cs="Times New Roman"/>
          <w:sz w:val="24"/>
          <w:szCs w:val="24"/>
        </w:rPr>
        <w:t xml:space="preserve">, </w:t>
      </w:r>
      <w:r w:rsidRPr="008C62B7">
        <w:rPr>
          <w:rFonts w:ascii="Times New Roman" w:hAnsi="Times New Roman" w:cs="Times New Roman"/>
          <w:i/>
          <w:iCs/>
          <w:sz w:val="24"/>
          <w:szCs w:val="24"/>
        </w:rPr>
        <w:t>1016</w:t>
      </w:r>
      <w:r w:rsidRPr="008C62B7">
        <w:rPr>
          <w:rFonts w:ascii="Times New Roman" w:hAnsi="Times New Roman" w:cs="Times New Roman"/>
          <w:sz w:val="24"/>
          <w:szCs w:val="24"/>
        </w:rPr>
        <w:t>(2), 255-262.</w:t>
      </w:r>
    </w:p>
    <w:p w14:paraId="1AA31389" w14:textId="77777777" w:rsidR="00EA0639" w:rsidRPr="008C62B7" w:rsidRDefault="00EA0639" w:rsidP="00EA0639">
      <w:pPr>
        <w:spacing w:line="360" w:lineRule="auto"/>
        <w:ind w:left="720" w:hanging="720"/>
        <w:rPr>
          <w:rFonts w:ascii="Times New Roman" w:hAnsi="Times New Roman" w:cs="Times New Roman"/>
          <w:sz w:val="24"/>
          <w:szCs w:val="24"/>
        </w:rPr>
      </w:pPr>
      <w:r w:rsidRPr="00217642">
        <w:rPr>
          <w:rFonts w:ascii="Times New Roman" w:eastAsia="Helvetica" w:hAnsi="Times New Roman" w:cs="Times New Roman"/>
          <w:color w:val="333333"/>
          <w:sz w:val="24"/>
          <w:szCs w:val="24"/>
        </w:rPr>
        <w:t xml:space="preserve">Thayer, J. F., &amp; Levenson, R. W. (1983). Effects of music on psycho physiological responses to a stressful film. </w:t>
      </w:r>
      <w:proofErr w:type="spellStart"/>
      <w:r w:rsidRPr="00217642">
        <w:rPr>
          <w:rFonts w:ascii="Times New Roman" w:eastAsia="Helvetica" w:hAnsi="Times New Roman" w:cs="Times New Roman"/>
          <w:i/>
          <w:iCs/>
          <w:color w:val="333333"/>
          <w:sz w:val="24"/>
          <w:szCs w:val="24"/>
        </w:rPr>
        <w:t>Psychomusicology</w:t>
      </w:r>
      <w:proofErr w:type="spellEnd"/>
      <w:r w:rsidRPr="00217642">
        <w:rPr>
          <w:rFonts w:ascii="Times New Roman" w:eastAsia="Helvetica" w:hAnsi="Times New Roman" w:cs="Times New Roman"/>
          <w:i/>
          <w:iCs/>
          <w:color w:val="333333"/>
          <w:sz w:val="24"/>
          <w:szCs w:val="24"/>
        </w:rPr>
        <w:t>: A Journal of Research in Music Cognition</w:t>
      </w:r>
      <w:r w:rsidRPr="00217642">
        <w:rPr>
          <w:rFonts w:ascii="Times New Roman" w:eastAsia="Helvetica" w:hAnsi="Times New Roman" w:cs="Times New Roman"/>
          <w:color w:val="333333"/>
          <w:sz w:val="24"/>
          <w:szCs w:val="24"/>
        </w:rPr>
        <w:t xml:space="preserve">, </w:t>
      </w:r>
      <w:r w:rsidRPr="00217642">
        <w:rPr>
          <w:rFonts w:ascii="Times New Roman" w:eastAsia="Helvetica" w:hAnsi="Times New Roman" w:cs="Times New Roman"/>
          <w:i/>
          <w:iCs/>
          <w:color w:val="333333"/>
          <w:sz w:val="24"/>
          <w:szCs w:val="24"/>
        </w:rPr>
        <w:t>3</w:t>
      </w:r>
      <w:r w:rsidRPr="00217642">
        <w:rPr>
          <w:rFonts w:ascii="Times New Roman" w:eastAsia="Helvetica" w:hAnsi="Times New Roman" w:cs="Times New Roman"/>
          <w:color w:val="333333"/>
          <w:sz w:val="24"/>
          <w:szCs w:val="24"/>
        </w:rPr>
        <w:t xml:space="preserve">(1), 44–52. </w:t>
      </w:r>
      <w:hyperlink r:id="rId9">
        <w:r w:rsidRPr="00217642">
          <w:rPr>
            <w:rStyle w:val="Hyperlink"/>
            <w:rFonts w:eastAsia="Helvetica"/>
            <w:color w:val="333333"/>
            <w:sz w:val="24"/>
            <w:szCs w:val="24"/>
          </w:rPr>
          <w:t>https://doi.org/10.1037/h0094256</w:t>
        </w:r>
      </w:hyperlink>
    </w:p>
    <w:p w14:paraId="7D3136EC" w14:textId="77777777" w:rsidR="005C3C45" w:rsidRPr="008C62B7" w:rsidRDefault="005C3C45" w:rsidP="00EA0639">
      <w:pPr>
        <w:spacing w:line="360" w:lineRule="auto"/>
        <w:ind w:left="720" w:hanging="720"/>
        <w:rPr>
          <w:rFonts w:ascii="Times New Roman" w:hAnsi="Times New Roman" w:cs="Times New Roman"/>
          <w:sz w:val="24"/>
          <w:szCs w:val="24"/>
        </w:rPr>
      </w:pPr>
      <w:proofErr w:type="spellStart"/>
      <w:r w:rsidRPr="008C62B7">
        <w:rPr>
          <w:rFonts w:ascii="Times New Roman" w:hAnsi="Times New Roman" w:cs="Times New Roman"/>
          <w:sz w:val="24"/>
          <w:szCs w:val="24"/>
        </w:rPr>
        <w:t>Thorgaard</w:t>
      </w:r>
      <w:proofErr w:type="spellEnd"/>
      <w:r w:rsidRPr="008C62B7">
        <w:rPr>
          <w:rFonts w:ascii="Times New Roman" w:hAnsi="Times New Roman" w:cs="Times New Roman"/>
          <w:sz w:val="24"/>
          <w:szCs w:val="24"/>
        </w:rPr>
        <w:t xml:space="preserve">, B., Henriksen, B. B., </w:t>
      </w:r>
      <w:proofErr w:type="spellStart"/>
      <w:r w:rsidRPr="008C62B7">
        <w:rPr>
          <w:rFonts w:ascii="Times New Roman" w:hAnsi="Times New Roman" w:cs="Times New Roman"/>
          <w:sz w:val="24"/>
          <w:szCs w:val="24"/>
        </w:rPr>
        <w:t>Pedersbæk</w:t>
      </w:r>
      <w:proofErr w:type="spellEnd"/>
      <w:r w:rsidRPr="008C62B7">
        <w:rPr>
          <w:rFonts w:ascii="Times New Roman" w:hAnsi="Times New Roman" w:cs="Times New Roman"/>
          <w:sz w:val="24"/>
          <w:szCs w:val="24"/>
        </w:rPr>
        <w:t xml:space="preserve">, G., &amp; Thomsen, I. (2004). Specially selected music in the cardiac laboratory—an important tool for improvement of the wellbeing of patients. </w:t>
      </w:r>
      <w:r w:rsidRPr="008C62B7">
        <w:rPr>
          <w:rFonts w:ascii="Times New Roman" w:hAnsi="Times New Roman" w:cs="Times New Roman"/>
          <w:i/>
          <w:iCs/>
          <w:sz w:val="24"/>
          <w:szCs w:val="24"/>
        </w:rPr>
        <w:t>European Journal of Cardiovascular Nursing</w:t>
      </w:r>
      <w:r w:rsidRPr="008C62B7">
        <w:rPr>
          <w:rFonts w:ascii="Times New Roman" w:hAnsi="Times New Roman" w:cs="Times New Roman"/>
          <w:sz w:val="24"/>
          <w:szCs w:val="24"/>
        </w:rPr>
        <w:t xml:space="preserve">, </w:t>
      </w:r>
      <w:r w:rsidRPr="008C62B7">
        <w:rPr>
          <w:rFonts w:ascii="Times New Roman" w:hAnsi="Times New Roman" w:cs="Times New Roman"/>
          <w:i/>
          <w:iCs/>
          <w:sz w:val="24"/>
          <w:szCs w:val="24"/>
        </w:rPr>
        <w:t>3</w:t>
      </w:r>
      <w:r w:rsidRPr="008C62B7">
        <w:rPr>
          <w:rFonts w:ascii="Times New Roman" w:hAnsi="Times New Roman" w:cs="Times New Roman"/>
          <w:sz w:val="24"/>
          <w:szCs w:val="24"/>
        </w:rPr>
        <w:t>(1), 21-26.</w:t>
      </w:r>
    </w:p>
    <w:p w14:paraId="6414F8DD" w14:textId="77777777" w:rsidR="005C3C45" w:rsidRDefault="005C3C45" w:rsidP="00EA0639">
      <w:pPr>
        <w:spacing w:line="360" w:lineRule="auto"/>
        <w:ind w:left="720" w:hanging="720"/>
        <w:rPr>
          <w:rFonts w:ascii="Times New Roman" w:hAnsi="Times New Roman" w:cs="Times New Roman"/>
          <w:sz w:val="24"/>
          <w:szCs w:val="24"/>
        </w:rPr>
      </w:pPr>
      <w:proofErr w:type="spellStart"/>
      <w:r w:rsidRPr="008C62B7">
        <w:rPr>
          <w:rFonts w:ascii="Times New Roman" w:hAnsi="Times New Roman" w:cs="Times New Roman"/>
          <w:sz w:val="24"/>
          <w:szCs w:val="24"/>
        </w:rPr>
        <w:lastRenderedPageBreak/>
        <w:t>Vargha-Khadem</w:t>
      </w:r>
      <w:proofErr w:type="spellEnd"/>
      <w:r w:rsidRPr="008C62B7">
        <w:rPr>
          <w:rFonts w:ascii="Times New Roman" w:hAnsi="Times New Roman" w:cs="Times New Roman"/>
          <w:sz w:val="24"/>
          <w:szCs w:val="24"/>
        </w:rPr>
        <w:t xml:space="preserve">, F., </w:t>
      </w:r>
      <w:proofErr w:type="spellStart"/>
      <w:r w:rsidRPr="008C62B7">
        <w:rPr>
          <w:rFonts w:ascii="Times New Roman" w:hAnsi="Times New Roman" w:cs="Times New Roman"/>
          <w:sz w:val="24"/>
          <w:szCs w:val="24"/>
        </w:rPr>
        <w:t>Gadian</w:t>
      </w:r>
      <w:proofErr w:type="spellEnd"/>
      <w:r w:rsidRPr="008C62B7">
        <w:rPr>
          <w:rFonts w:ascii="Times New Roman" w:hAnsi="Times New Roman" w:cs="Times New Roman"/>
          <w:sz w:val="24"/>
          <w:szCs w:val="24"/>
        </w:rPr>
        <w:t xml:space="preserve">, D. G., Watkins, K. E., Connelly, A., Van </w:t>
      </w:r>
      <w:proofErr w:type="spellStart"/>
      <w:r w:rsidRPr="008C62B7">
        <w:rPr>
          <w:rFonts w:ascii="Times New Roman" w:hAnsi="Times New Roman" w:cs="Times New Roman"/>
          <w:sz w:val="24"/>
          <w:szCs w:val="24"/>
        </w:rPr>
        <w:t>Paesschen</w:t>
      </w:r>
      <w:proofErr w:type="spellEnd"/>
      <w:r w:rsidRPr="008C62B7">
        <w:rPr>
          <w:rFonts w:ascii="Times New Roman" w:hAnsi="Times New Roman" w:cs="Times New Roman"/>
          <w:sz w:val="24"/>
          <w:szCs w:val="24"/>
        </w:rPr>
        <w:t xml:space="preserve">, W., &amp; Mishkin, M. (1997). Differential effects of early hippocampal pathology on episodic and semantic memory. </w:t>
      </w:r>
      <w:r w:rsidRPr="008C62B7">
        <w:rPr>
          <w:rFonts w:ascii="Times New Roman" w:hAnsi="Times New Roman" w:cs="Times New Roman"/>
          <w:i/>
          <w:iCs/>
          <w:sz w:val="24"/>
          <w:szCs w:val="24"/>
        </w:rPr>
        <w:t>Science</w:t>
      </w:r>
      <w:r w:rsidRPr="008C62B7">
        <w:rPr>
          <w:rFonts w:ascii="Times New Roman" w:hAnsi="Times New Roman" w:cs="Times New Roman"/>
          <w:sz w:val="24"/>
          <w:szCs w:val="24"/>
        </w:rPr>
        <w:t xml:space="preserve">, </w:t>
      </w:r>
      <w:r w:rsidRPr="008C62B7">
        <w:rPr>
          <w:rFonts w:ascii="Times New Roman" w:hAnsi="Times New Roman" w:cs="Times New Roman"/>
          <w:i/>
          <w:iCs/>
          <w:sz w:val="24"/>
          <w:szCs w:val="24"/>
        </w:rPr>
        <w:t>277</w:t>
      </w:r>
      <w:r w:rsidRPr="008C62B7">
        <w:rPr>
          <w:rFonts w:ascii="Times New Roman" w:hAnsi="Times New Roman" w:cs="Times New Roman"/>
          <w:sz w:val="24"/>
          <w:szCs w:val="24"/>
        </w:rPr>
        <w:t>(5324), 376-380.</w:t>
      </w:r>
    </w:p>
    <w:p w14:paraId="139C1D51" w14:textId="77777777" w:rsidR="00EA0639" w:rsidRPr="00217642" w:rsidRDefault="00EA0639" w:rsidP="00EA0639">
      <w:pPr>
        <w:spacing w:line="360" w:lineRule="auto"/>
        <w:ind w:left="720" w:hanging="720"/>
        <w:rPr>
          <w:rFonts w:ascii="Times New Roman" w:hAnsi="Times New Roman" w:cs="Times New Roman"/>
          <w:sz w:val="24"/>
          <w:szCs w:val="24"/>
        </w:rPr>
      </w:pPr>
      <w:r w:rsidRPr="00217642">
        <w:rPr>
          <w:rFonts w:ascii="Times New Roman" w:eastAsia="Helvetica" w:hAnsi="Times New Roman" w:cs="Times New Roman"/>
          <w:color w:val="333333"/>
          <w:sz w:val="24"/>
          <w:szCs w:val="24"/>
        </w:rPr>
        <w:t xml:space="preserve">White, E. L., &amp; Rickard, N. S. (2016). Emotion response and regulation to “happy” and “sad” music stimuli: Partial synchronization of subjective and physiological responses. </w:t>
      </w:r>
      <w:r w:rsidRPr="00217642">
        <w:rPr>
          <w:rFonts w:ascii="Times New Roman" w:eastAsia="Helvetica" w:hAnsi="Times New Roman" w:cs="Times New Roman"/>
          <w:i/>
          <w:iCs/>
          <w:color w:val="333333"/>
          <w:sz w:val="24"/>
          <w:szCs w:val="24"/>
        </w:rPr>
        <w:t>Musicale Scientiae</w:t>
      </w:r>
      <w:r w:rsidRPr="00217642">
        <w:rPr>
          <w:rFonts w:ascii="Times New Roman" w:eastAsia="Helvetica" w:hAnsi="Times New Roman" w:cs="Times New Roman"/>
          <w:color w:val="333333"/>
          <w:sz w:val="24"/>
          <w:szCs w:val="24"/>
        </w:rPr>
        <w:t xml:space="preserve">, </w:t>
      </w:r>
      <w:r w:rsidRPr="00217642">
        <w:rPr>
          <w:rFonts w:ascii="Times New Roman" w:eastAsia="Helvetica" w:hAnsi="Times New Roman" w:cs="Times New Roman"/>
          <w:i/>
          <w:iCs/>
          <w:color w:val="333333"/>
          <w:sz w:val="24"/>
          <w:szCs w:val="24"/>
        </w:rPr>
        <w:t>20</w:t>
      </w:r>
      <w:r w:rsidRPr="00217642">
        <w:rPr>
          <w:rFonts w:ascii="Times New Roman" w:eastAsia="Helvetica" w:hAnsi="Times New Roman" w:cs="Times New Roman"/>
          <w:color w:val="333333"/>
          <w:sz w:val="24"/>
          <w:szCs w:val="24"/>
        </w:rPr>
        <w:t xml:space="preserve">(1), 11–25. </w:t>
      </w:r>
      <w:hyperlink r:id="rId10">
        <w:r w:rsidRPr="00217642">
          <w:rPr>
            <w:rStyle w:val="Hyperlink"/>
            <w:rFonts w:eastAsia="Helvetica"/>
            <w:color w:val="333333"/>
            <w:sz w:val="24"/>
            <w:szCs w:val="24"/>
          </w:rPr>
          <w:t>https://doi.org/10.1177/1029864915608911</w:t>
        </w:r>
      </w:hyperlink>
    </w:p>
    <w:p w14:paraId="671D5689" w14:textId="77777777" w:rsidR="00EA0639" w:rsidRPr="008C62B7" w:rsidRDefault="00EA0639" w:rsidP="00EA0639">
      <w:pPr>
        <w:spacing w:line="360" w:lineRule="auto"/>
        <w:ind w:left="720" w:hanging="720"/>
        <w:rPr>
          <w:rFonts w:ascii="Times New Roman" w:hAnsi="Times New Roman" w:cs="Times New Roman"/>
          <w:sz w:val="24"/>
          <w:szCs w:val="24"/>
        </w:rPr>
      </w:pPr>
    </w:p>
    <w:sectPr w:rsidR="00EA0639" w:rsidRPr="008C62B7" w:rsidSect="00793C4D">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FEAD993" w14:textId="77777777" w:rsidR="008145D3" w:rsidRDefault="008145D3" w:rsidP="00A86427">
      <w:pPr>
        <w:spacing w:after="0" w:line="240" w:lineRule="auto"/>
      </w:pPr>
      <w:r>
        <w:separator/>
      </w:r>
    </w:p>
  </w:endnote>
  <w:endnote w:type="continuationSeparator" w:id="0">
    <w:p w14:paraId="2F64BBCE" w14:textId="77777777" w:rsidR="008145D3" w:rsidRDefault="008145D3" w:rsidP="00A864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Helvetica">
    <w:panose1 w:val="00000000000000000000"/>
    <w:charset w:val="00"/>
    <w:family w:val="auto"/>
    <w:pitch w:val="variable"/>
    <w:sig w:usb0="E00002FF" w:usb1="5000785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1D388B0" w14:textId="77777777" w:rsidR="008145D3" w:rsidRDefault="008145D3" w:rsidP="00A86427">
      <w:pPr>
        <w:spacing w:after="0" w:line="240" w:lineRule="auto"/>
      </w:pPr>
      <w:r>
        <w:separator/>
      </w:r>
    </w:p>
  </w:footnote>
  <w:footnote w:type="continuationSeparator" w:id="0">
    <w:p w14:paraId="5A16C6BB" w14:textId="77777777" w:rsidR="008145D3" w:rsidRDefault="008145D3" w:rsidP="00A8642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7697309"/>
      <w:docPartObj>
        <w:docPartGallery w:val="Page Numbers (Top of Page)"/>
        <w:docPartUnique/>
      </w:docPartObj>
    </w:sdtPr>
    <w:sdtEndPr/>
    <w:sdtContent>
      <w:p w14:paraId="748DC93E" w14:textId="77777777" w:rsidR="006D5E38" w:rsidRDefault="006D5E38">
        <w:pPr>
          <w:pStyle w:val="Header"/>
          <w:jc w:val="right"/>
        </w:pPr>
        <w:r>
          <w:rPr>
            <w:rFonts w:ascii="Times New Roman" w:eastAsia="Calibri" w:hAnsi="Times New Roman" w:cs="Times New Roman"/>
            <w:sz w:val="24"/>
            <w:szCs w:val="24"/>
          </w:rPr>
          <w:t>ROLE OF SENSES ON E</w:t>
        </w:r>
        <w:r w:rsidRPr="00217642">
          <w:rPr>
            <w:rFonts w:ascii="Times New Roman" w:eastAsia="Calibri" w:hAnsi="Times New Roman" w:cs="Times New Roman"/>
            <w:sz w:val="24"/>
            <w:szCs w:val="24"/>
          </w:rPr>
          <w:t>MOTIONS</w:t>
        </w:r>
        <w:r>
          <w:rPr>
            <w:rFonts w:ascii="Times New Roman" w:eastAsia="Calibri" w:hAnsi="Times New Roman" w:cs="Times New Roman"/>
            <w:sz w:val="24"/>
            <w:szCs w:val="24"/>
          </w:rPr>
          <w:tab/>
        </w:r>
        <w:r>
          <w:rPr>
            <w:rFonts w:ascii="Times New Roman" w:eastAsia="Calibri" w:hAnsi="Times New Roman" w:cs="Times New Roman"/>
            <w:sz w:val="24"/>
            <w:szCs w:val="24"/>
          </w:rPr>
          <w:tab/>
        </w:r>
        <w:r>
          <w:t xml:space="preserve"> </w:t>
        </w:r>
        <w:r w:rsidR="008145D3">
          <w:rPr>
            <w:noProof/>
          </w:rPr>
          <w:fldChar w:fldCharType="begin"/>
        </w:r>
        <w:r w:rsidR="008145D3">
          <w:rPr>
            <w:noProof/>
          </w:rPr>
          <w:instrText xml:space="preserve"> PAGE   \* MERGEFORMAT </w:instrText>
        </w:r>
        <w:r w:rsidR="008145D3">
          <w:rPr>
            <w:noProof/>
          </w:rPr>
          <w:fldChar w:fldCharType="separate"/>
        </w:r>
        <w:r w:rsidR="00731AF9">
          <w:rPr>
            <w:noProof/>
          </w:rPr>
          <w:t>4</w:t>
        </w:r>
        <w:r w:rsidR="008145D3">
          <w:rPr>
            <w:noProof/>
          </w:rPr>
          <w:fldChar w:fldCharType="end"/>
        </w:r>
      </w:p>
    </w:sdtContent>
  </w:sdt>
  <w:p w14:paraId="7E6E472E" w14:textId="77777777" w:rsidR="000F27EA" w:rsidRDefault="000F27E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DBB3054" w14:textId="77777777" w:rsidR="005C5AE8" w:rsidRPr="005C5AE8" w:rsidRDefault="005C5AE8">
    <w:pPr>
      <w:pStyle w:val="Header"/>
      <w:rPr>
        <w:rFonts w:ascii="Times New Roman" w:hAnsi="Times New Roman" w:cs="Times New Roman"/>
        <w:sz w:val="24"/>
        <w:szCs w:val="24"/>
      </w:rPr>
    </w:pPr>
    <w:r>
      <w:rPr>
        <w:rFonts w:ascii="Times New Roman" w:hAnsi="Times New Roman" w:cs="Times New Roman"/>
        <w:sz w:val="24"/>
        <w:szCs w:val="24"/>
      </w:rPr>
      <w:t xml:space="preserve">Running head: </w:t>
    </w:r>
    <w:r>
      <w:rPr>
        <w:rFonts w:ascii="Times New Roman" w:eastAsia="Calibri" w:hAnsi="Times New Roman" w:cs="Times New Roman"/>
        <w:sz w:val="24"/>
        <w:szCs w:val="24"/>
      </w:rPr>
      <w:t>ROLE OF SENSES ON E</w:t>
    </w:r>
    <w:r w:rsidRPr="00217642">
      <w:rPr>
        <w:rFonts w:ascii="Times New Roman" w:eastAsia="Calibri" w:hAnsi="Times New Roman" w:cs="Times New Roman"/>
        <w:sz w:val="24"/>
        <w:szCs w:val="24"/>
      </w:rPr>
      <w:t>MOTIONS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5C2E72"/>
    <w:multiLevelType w:val="multilevel"/>
    <w:tmpl w:val="1D720A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A3137FF"/>
    <w:multiLevelType w:val="hybridMultilevel"/>
    <w:tmpl w:val="1F7E89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F502155"/>
    <w:multiLevelType w:val="multilevel"/>
    <w:tmpl w:val="FD6E0F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4844EB3"/>
    <w:multiLevelType w:val="multilevel"/>
    <w:tmpl w:val="C706D1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3187DCB"/>
    <w:multiLevelType w:val="multilevel"/>
    <w:tmpl w:val="772664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3BF02939"/>
    <w:multiLevelType w:val="hybridMultilevel"/>
    <w:tmpl w:val="56CE816E"/>
    <w:lvl w:ilvl="0" w:tplc="CC5C81FE">
      <w:start w:val="1"/>
      <w:numFmt w:val="bullet"/>
      <w:lvlText w:val=""/>
      <w:lvlJc w:val="left"/>
      <w:pPr>
        <w:tabs>
          <w:tab w:val="num" w:pos="720"/>
        </w:tabs>
        <w:ind w:left="720" w:hanging="360"/>
      </w:pPr>
      <w:rPr>
        <w:rFonts w:ascii="Wingdings 2" w:hAnsi="Wingdings 2" w:hint="default"/>
      </w:rPr>
    </w:lvl>
    <w:lvl w:ilvl="1" w:tplc="851060CE">
      <w:start w:val="541"/>
      <w:numFmt w:val="bullet"/>
      <w:lvlText w:val=""/>
      <w:lvlJc w:val="left"/>
      <w:pPr>
        <w:tabs>
          <w:tab w:val="num" w:pos="1440"/>
        </w:tabs>
        <w:ind w:left="1440" w:hanging="360"/>
      </w:pPr>
      <w:rPr>
        <w:rFonts w:ascii="Wingdings 2" w:hAnsi="Wingdings 2" w:hint="default"/>
      </w:rPr>
    </w:lvl>
    <w:lvl w:ilvl="2" w:tplc="445E1FD2" w:tentative="1">
      <w:start w:val="1"/>
      <w:numFmt w:val="bullet"/>
      <w:lvlText w:val=""/>
      <w:lvlJc w:val="left"/>
      <w:pPr>
        <w:tabs>
          <w:tab w:val="num" w:pos="2160"/>
        </w:tabs>
        <w:ind w:left="2160" w:hanging="360"/>
      </w:pPr>
      <w:rPr>
        <w:rFonts w:ascii="Wingdings 2" w:hAnsi="Wingdings 2" w:hint="default"/>
      </w:rPr>
    </w:lvl>
    <w:lvl w:ilvl="3" w:tplc="0AF4B894" w:tentative="1">
      <w:start w:val="1"/>
      <w:numFmt w:val="bullet"/>
      <w:lvlText w:val=""/>
      <w:lvlJc w:val="left"/>
      <w:pPr>
        <w:tabs>
          <w:tab w:val="num" w:pos="2880"/>
        </w:tabs>
        <w:ind w:left="2880" w:hanging="360"/>
      </w:pPr>
      <w:rPr>
        <w:rFonts w:ascii="Wingdings 2" w:hAnsi="Wingdings 2" w:hint="default"/>
      </w:rPr>
    </w:lvl>
    <w:lvl w:ilvl="4" w:tplc="7444CFB0" w:tentative="1">
      <w:start w:val="1"/>
      <w:numFmt w:val="bullet"/>
      <w:lvlText w:val=""/>
      <w:lvlJc w:val="left"/>
      <w:pPr>
        <w:tabs>
          <w:tab w:val="num" w:pos="3600"/>
        </w:tabs>
        <w:ind w:left="3600" w:hanging="360"/>
      </w:pPr>
      <w:rPr>
        <w:rFonts w:ascii="Wingdings 2" w:hAnsi="Wingdings 2" w:hint="default"/>
      </w:rPr>
    </w:lvl>
    <w:lvl w:ilvl="5" w:tplc="274029AA" w:tentative="1">
      <w:start w:val="1"/>
      <w:numFmt w:val="bullet"/>
      <w:lvlText w:val=""/>
      <w:lvlJc w:val="left"/>
      <w:pPr>
        <w:tabs>
          <w:tab w:val="num" w:pos="4320"/>
        </w:tabs>
        <w:ind w:left="4320" w:hanging="360"/>
      </w:pPr>
      <w:rPr>
        <w:rFonts w:ascii="Wingdings 2" w:hAnsi="Wingdings 2" w:hint="default"/>
      </w:rPr>
    </w:lvl>
    <w:lvl w:ilvl="6" w:tplc="C2F6E156" w:tentative="1">
      <w:start w:val="1"/>
      <w:numFmt w:val="bullet"/>
      <w:lvlText w:val=""/>
      <w:lvlJc w:val="left"/>
      <w:pPr>
        <w:tabs>
          <w:tab w:val="num" w:pos="5040"/>
        </w:tabs>
        <w:ind w:left="5040" w:hanging="360"/>
      </w:pPr>
      <w:rPr>
        <w:rFonts w:ascii="Wingdings 2" w:hAnsi="Wingdings 2" w:hint="default"/>
      </w:rPr>
    </w:lvl>
    <w:lvl w:ilvl="7" w:tplc="3674676C" w:tentative="1">
      <w:start w:val="1"/>
      <w:numFmt w:val="bullet"/>
      <w:lvlText w:val=""/>
      <w:lvlJc w:val="left"/>
      <w:pPr>
        <w:tabs>
          <w:tab w:val="num" w:pos="5760"/>
        </w:tabs>
        <w:ind w:left="5760" w:hanging="360"/>
      </w:pPr>
      <w:rPr>
        <w:rFonts w:ascii="Wingdings 2" w:hAnsi="Wingdings 2" w:hint="default"/>
      </w:rPr>
    </w:lvl>
    <w:lvl w:ilvl="8" w:tplc="050C0FCE" w:tentative="1">
      <w:start w:val="1"/>
      <w:numFmt w:val="bullet"/>
      <w:lvlText w:val=""/>
      <w:lvlJc w:val="left"/>
      <w:pPr>
        <w:tabs>
          <w:tab w:val="num" w:pos="6480"/>
        </w:tabs>
        <w:ind w:left="6480" w:hanging="360"/>
      </w:pPr>
      <w:rPr>
        <w:rFonts w:ascii="Wingdings 2" w:hAnsi="Wingdings 2" w:hint="default"/>
      </w:rPr>
    </w:lvl>
  </w:abstractNum>
  <w:abstractNum w:abstractNumId="6" w15:restartNumberingAfterBreak="0">
    <w:nsid w:val="421B37BC"/>
    <w:multiLevelType w:val="hybridMultilevel"/>
    <w:tmpl w:val="E8AA5C62"/>
    <w:lvl w:ilvl="0" w:tplc="9F983B68">
      <w:start w:val="1"/>
      <w:numFmt w:val="bullet"/>
      <w:lvlText w:val=""/>
      <w:lvlJc w:val="left"/>
      <w:pPr>
        <w:ind w:left="720" w:hanging="360"/>
      </w:pPr>
      <w:rPr>
        <w:rFonts w:ascii="Symbol" w:hAnsi="Symbol" w:hint="default"/>
      </w:rPr>
    </w:lvl>
    <w:lvl w:ilvl="1" w:tplc="6E541132">
      <w:start w:val="1"/>
      <w:numFmt w:val="bullet"/>
      <w:lvlText w:val="o"/>
      <w:lvlJc w:val="left"/>
      <w:pPr>
        <w:ind w:left="1440" w:hanging="360"/>
      </w:pPr>
      <w:rPr>
        <w:rFonts w:ascii="Courier New" w:hAnsi="Courier New" w:hint="default"/>
      </w:rPr>
    </w:lvl>
    <w:lvl w:ilvl="2" w:tplc="278A29CA">
      <w:start w:val="1"/>
      <w:numFmt w:val="bullet"/>
      <w:lvlText w:val=""/>
      <w:lvlJc w:val="left"/>
      <w:pPr>
        <w:ind w:left="2160" w:hanging="360"/>
      </w:pPr>
      <w:rPr>
        <w:rFonts w:ascii="Wingdings" w:hAnsi="Wingdings" w:hint="default"/>
      </w:rPr>
    </w:lvl>
    <w:lvl w:ilvl="3" w:tplc="6EE0F778">
      <w:start w:val="1"/>
      <w:numFmt w:val="bullet"/>
      <w:lvlText w:val=""/>
      <w:lvlJc w:val="left"/>
      <w:pPr>
        <w:ind w:left="2880" w:hanging="360"/>
      </w:pPr>
      <w:rPr>
        <w:rFonts w:ascii="Symbol" w:hAnsi="Symbol" w:hint="default"/>
      </w:rPr>
    </w:lvl>
    <w:lvl w:ilvl="4" w:tplc="4E7ECBD0">
      <w:start w:val="1"/>
      <w:numFmt w:val="bullet"/>
      <w:lvlText w:val="o"/>
      <w:lvlJc w:val="left"/>
      <w:pPr>
        <w:ind w:left="3600" w:hanging="360"/>
      </w:pPr>
      <w:rPr>
        <w:rFonts w:ascii="Courier New" w:hAnsi="Courier New" w:hint="default"/>
      </w:rPr>
    </w:lvl>
    <w:lvl w:ilvl="5" w:tplc="930243CE">
      <w:start w:val="1"/>
      <w:numFmt w:val="bullet"/>
      <w:lvlText w:val=""/>
      <w:lvlJc w:val="left"/>
      <w:pPr>
        <w:ind w:left="4320" w:hanging="360"/>
      </w:pPr>
      <w:rPr>
        <w:rFonts w:ascii="Wingdings" w:hAnsi="Wingdings" w:hint="default"/>
      </w:rPr>
    </w:lvl>
    <w:lvl w:ilvl="6" w:tplc="BC3487FE">
      <w:start w:val="1"/>
      <w:numFmt w:val="bullet"/>
      <w:lvlText w:val=""/>
      <w:lvlJc w:val="left"/>
      <w:pPr>
        <w:ind w:left="5040" w:hanging="360"/>
      </w:pPr>
      <w:rPr>
        <w:rFonts w:ascii="Symbol" w:hAnsi="Symbol" w:hint="default"/>
      </w:rPr>
    </w:lvl>
    <w:lvl w:ilvl="7" w:tplc="B3EC1BAA">
      <w:start w:val="1"/>
      <w:numFmt w:val="bullet"/>
      <w:lvlText w:val="o"/>
      <w:lvlJc w:val="left"/>
      <w:pPr>
        <w:ind w:left="5760" w:hanging="360"/>
      </w:pPr>
      <w:rPr>
        <w:rFonts w:ascii="Courier New" w:hAnsi="Courier New" w:hint="default"/>
      </w:rPr>
    </w:lvl>
    <w:lvl w:ilvl="8" w:tplc="AF8E8BC8">
      <w:start w:val="1"/>
      <w:numFmt w:val="bullet"/>
      <w:lvlText w:val=""/>
      <w:lvlJc w:val="left"/>
      <w:pPr>
        <w:ind w:left="6480" w:hanging="360"/>
      </w:pPr>
      <w:rPr>
        <w:rFonts w:ascii="Wingdings" w:hAnsi="Wingdings" w:hint="default"/>
      </w:rPr>
    </w:lvl>
  </w:abstractNum>
  <w:abstractNum w:abstractNumId="7" w15:restartNumberingAfterBreak="0">
    <w:nsid w:val="464622F9"/>
    <w:multiLevelType w:val="hybridMultilevel"/>
    <w:tmpl w:val="B6D6C338"/>
    <w:lvl w:ilvl="0" w:tplc="C06C97A6">
      <w:start w:val="1"/>
      <w:numFmt w:val="bullet"/>
      <w:lvlText w:val=""/>
      <w:lvlJc w:val="left"/>
      <w:pPr>
        <w:ind w:left="720" w:hanging="360"/>
      </w:pPr>
      <w:rPr>
        <w:rFonts w:ascii="Symbol" w:hAnsi="Symbol" w:hint="default"/>
      </w:rPr>
    </w:lvl>
    <w:lvl w:ilvl="1" w:tplc="5768B7CC">
      <w:start w:val="1"/>
      <w:numFmt w:val="bullet"/>
      <w:lvlText w:val="o"/>
      <w:lvlJc w:val="left"/>
      <w:pPr>
        <w:ind w:left="1440" w:hanging="360"/>
      </w:pPr>
      <w:rPr>
        <w:rFonts w:ascii="Courier New" w:hAnsi="Courier New" w:hint="default"/>
      </w:rPr>
    </w:lvl>
    <w:lvl w:ilvl="2" w:tplc="A8AEC04C">
      <w:start w:val="1"/>
      <w:numFmt w:val="bullet"/>
      <w:lvlText w:val=""/>
      <w:lvlJc w:val="left"/>
      <w:pPr>
        <w:ind w:left="2160" w:hanging="360"/>
      </w:pPr>
      <w:rPr>
        <w:rFonts w:ascii="Wingdings" w:hAnsi="Wingdings" w:hint="default"/>
      </w:rPr>
    </w:lvl>
    <w:lvl w:ilvl="3" w:tplc="945281A2">
      <w:start w:val="1"/>
      <w:numFmt w:val="bullet"/>
      <w:lvlText w:val=""/>
      <w:lvlJc w:val="left"/>
      <w:pPr>
        <w:ind w:left="2880" w:hanging="360"/>
      </w:pPr>
      <w:rPr>
        <w:rFonts w:ascii="Symbol" w:hAnsi="Symbol" w:hint="default"/>
      </w:rPr>
    </w:lvl>
    <w:lvl w:ilvl="4" w:tplc="C7CEC78C">
      <w:start w:val="1"/>
      <w:numFmt w:val="bullet"/>
      <w:lvlText w:val="o"/>
      <w:lvlJc w:val="left"/>
      <w:pPr>
        <w:ind w:left="3600" w:hanging="360"/>
      </w:pPr>
      <w:rPr>
        <w:rFonts w:ascii="Courier New" w:hAnsi="Courier New" w:hint="default"/>
      </w:rPr>
    </w:lvl>
    <w:lvl w:ilvl="5" w:tplc="EA30DB54">
      <w:start w:val="1"/>
      <w:numFmt w:val="bullet"/>
      <w:lvlText w:val=""/>
      <w:lvlJc w:val="left"/>
      <w:pPr>
        <w:ind w:left="4320" w:hanging="360"/>
      </w:pPr>
      <w:rPr>
        <w:rFonts w:ascii="Wingdings" w:hAnsi="Wingdings" w:hint="default"/>
      </w:rPr>
    </w:lvl>
    <w:lvl w:ilvl="6" w:tplc="B0C85E16">
      <w:start w:val="1"/>
      <w:numFmt w:val="bullet"/>
      <w:lvlText w:val=""/>
      <w:lvlJc w:val="left"/>
      <w:pPr>
        <w:ind w:left="5040" w:hanging="360"/>
      </w:pPr>
      <w:rPr>
        <w:rFonts w:ascii="Symbol" w:hAnsi="Symbol" w:hint="default"/>
      </w:rPr>
    </w:lvl>
    <w:lvl w:ilvl="7" w:tplc="EA568AEE">
      <w:start w:val="1"/>
      <w:numFmt w:val="bullet"/>
      <w:lvlText w:val="o"/>
      <w:lvlJc w:val="left"/>
      <w:pPr>
        <w:ind w:left="5760" w:hanging="360"/>
      </w:pPr>
      <w:rPr>
        <w:rFonts w:ascii="Courier New" w:hAnsi="Courier New" w:hint="default"/>
      </w:rPr>
    </w:lvl>
    <w:lvl w:ilvl="8" w:tplc="637AC558">
      <w:start w:val="1"/>
      <w:numFmt w:val="bullet"/>
      <w:lvlText w:val=""/>
      <w:lvlJc w:val="left"/>
      <w:pPr>
        <w:ind w:left="6480" w:hanging="360"/>
      </w:pPr>
      <w:rPr>
        <w:rFonts w:ascii="Wingdings" w:hAnsi="Wingdings" w:hint="default"/>
      </w:rPr>
    </w:lvl>
  </w:abstractNum>
  <w:abstractNum w:abstractNumId="8" w15:restartNumberingAfterBreak="0">
    <w:nsid w:val="57A7676E"/>
    <w:multiLevelType w:val="multilevel"/>
    <w:tmpl w:val="5CD26D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F656665"/>
    <w:multiLevelType w:val="multilevel"/>
    <w:tmpl w:val="DC5401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638077F8"/>
    <w:multiLevelType w:val="multilevel"/>
    <w:tmpl w:val="865639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66692628"/>
    <w:multiLevelType w:val="hybridMultilevel"/>
    <w:tmpl w:val="0EF0568E"/>
    <w:lvl w:ilvl="0" w:tplc="D8CE155C">
      <w:start w:val="1"/>
      <w:numFmt w:val="bullet"/>
      <w:lvlText w:val=""/>
      <w:lvlJc w:val="left"/>
      <w:pPr>
        <w:tabs>
          <w:tab w:val="num" w:pos="720"/>
        </w:tabs>
        <w:ind w:left="720" w:hanging="360"/>
      </w:pPr>
      <w:rPr>
        <w:rFonts w:ascii="Wingdings 2" w:hAnsi="Wingdings 2" w:hint="default"/>
      </w:rPr>
    </w:lvl>
    <w:lvl w:ilvl="1" w:tplc="EDF44C5A">
      <w:start w:val="540"/>
      <w:numFmt w:val="bullet"/>
      <w:lvlText w:val=""/>
      <w:lvlJc w:val="left"/>
      <w:pPr>
        <w:tabs>
          <w:tab w:val="num" w:pos="1440"/>
        </w:tabs>
        <w:ind w:left="1440" w:hanging="360"/>
      </w:pPr>
      <w:rPr>
        <w:rFonts w:ascii="Wingdings 2" w:hAnsi="Wingdings 2" w:hint="default"/>
      </w:rPr>
    </w:lvl>
    <w:lvl w:ilvl="2" w:tplc="8E7815E2" w:tentative="1">
      <w:start w:val="1"/>
      <w:numFmt w:val="bullet"/>
      <w:lvlText w:val=""/>
      <w:lvlJc w:val="left"/>
      <w:pPr>
        <w:tabs>
          <w:tab w:val="num" w:pos="2160"/>
        </w:tabs>
        <w:ind w:left="2160" w:hanging="360"/>
      </w:pPr>
      <w:rPr>
        <w:rFonts w:ascii="Wingdings 2" w:hAnsi="Wingdings 2" w:hint="default"/>
      </w:rPr>
    </w:lvl>
    <w:lvl w:ilvl="3" w:tplc="DAF44F3C" w:tentative="1">
      <w:start w:val="1"/>
      <w:numFmt w:val="bullet"/>
      <w:lvlText w:val=""/>
      <w:lvlJc w:val="left"/>
      <w:pPr>
        <w:tabs>
          <w:tab w:val="num" w:pos="2880"/>
        </w:tabs>
        <w:ind w:left="2880" w:hanging="360"/>
      </w:pPr>
      <w:rPr>
        <w:rFonts w:ascii="Wingdings 2" w:hAnsi="Wingdings 2" w:hint="default"/>
      </w:rPr>
    </w:lvl>
    <w:lvl w:ilvl="4" w:tplc="2C8A0100" w:tentative="1">
      <w:start w:val="1"/>
      <w:numFmt w:val="bullet"/>
      <w:lvlText w:val=""/>
      <w:lvlJc w:val="left"/>
      <w:pPr>
        <w:tabs>
          <w:tab w:val="num" w:pos="3600"/>
        </w:tabs>
        <w:ind w:left="3600" w:hanging="360"/>
      </w:pPr>
      <w:rPr>
        <w:rFonts w:ascii="Wingdings 2" w:hAnsi="Wingdings 2" w:hint="default"/>
      </w:rPr>
    </w:lvl>
    <w:lvl w:ilvl="5" w:tplc="AE380E14" w:tentative="1">
      <w:start w:val="1"/>
      <w:numFmt w:val="bullet"/>
      <w:lvlText w:val=""/>
      <w:lvlJc w:val="left"/>
      <w:pPr>
        <w:tabs>
          <w:tab w:val="num" w:pos="4320"/>
        </w:tabs>
        <w:ind w:left="4320" w:hanging="360"/>
      </w:pPr>
      <w:rPr>
        <w:rFonts w:ascii="Wingdings 2" w:hAnsi="Wingdings 2" w:hint="default"/>
      </w:rPr>
    </w:lvl>
    <w:lvl w:ilvl="6" w:tplc="9BA8F34A" w:tentative="1">
      <w:start w:val="1"/>
      <w:numFmt w:val="bullet"/>
      <w:lvlText w:val=""/>
      <w:lvlJc w:val="left"/>
      <w:pPr>
        <w:tabs>
          <w:tab w:val="num" w:pos="5040"/>
        </w:tabs>
        <w:ind w:left="5040" w:hanging="360"/>
      </w:pPr>
      <w:rPr>
        <w:rFonts w:ascii="Wingdings 2" w:hAnsi="Wingdings 2" w:hint="default"/>
      </w:rPr>
    </w:lvl>
    <w:lvl w:ilvl="7" w:tplc="049E9332" w:tentative="1">
      <w:start w:val="1"/>
      <w:numFmt w:val="bullet"/>
      <w:lvlText w:val=""/>
      <w:lvlJc w:val="left"/>
      <w:pPr>
        <w:tabs>
          <w:tab w:val="num" w:pos="5760"/>
        </w:tabs>
        <w:ind w:left="5760" w:hanging="360"/>
      </w:pPr>
      <w:rPr>
        <w:rFonts w:ascii="Wingdings 2" w:hAnsi="Wingdings 2" w:hint="default"/>
      </w:rPr>
    </w:lvl>
    <w:lvl w:ilvl="8" w:tplc="52947D84" w:tentative="1">
      <w:start w:val="1"/>
      <w:numFmt w:val="bullet"/>
      <w:lvlText w:val=""/>
      <w:lvlJc w:val="left"/>
      <w:pPr>
        <w:tabs>
          <w:tab w:val="num" w:pos="6480"/>
        </w:tabs>
        <w:ind w:left="6480" w:hanging="360"/>
      </w:pPr>
      <w:rPr>
        <w:rFonts w:ascii="Wingdings 2" w:hAnsi="Wingdings 2" w:hint="default"/>
      </w:rPr>
    </w:lvl>
  </w:abstractNum>
  <w:abstractNum w:abstractNumId="12" w15:restartNumberingAfterBreak="0">
    <w:nsid w:val="780F20BC"/>
    <w:multiLevelType w:val="multilevel"/>
    <w:tmpl w:val="1272E5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0"/>
  </w:num>
  <w:num w:numId="3">
    <w:abstractNumId w:val="10"/>
  </w:num>
  <w:num w:numId="4">
    <w:abstractNumId w:val="12"/>
  </w:num>
  <w:num w:numId="5">
    <w:abstractNumId w:val="3"/>
  </w:num>
  <w:num w:numId="6">
    <w:abstractNumId w:val="4"/>
  </w:num>
  <w:num w:numId="7">
    <w:abstractNumId w:val="9"/>
  </w:num>
  <w:num w:numId="8">
    <w:abstractNumId w:val="8"/>
  </w:num>
  <w:num w:numId="9">
    <w:abstractNumId w:val="2"/>
  </w:num>
  <w:num w:numId="10">
    <w:abstractNumId w:val="11"/>
  </w:num>
  <w:num w:numId="11">
    <w:abstractNumId w:val="5"/>
  </w:num>
  <w:num w:numId="12">
    <w:abstractNumId w:val="6"/>
  </w:num>
  <w:num w:numId="1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4"/>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134B"/>
    <w:rsid w:val="000047B1"/>
    <w:rsid w:val="000121BC"/>
    <w:rsid w:val="00024885"/>
    <w:rsid w:val="000251E9"/>
    <w:rsid w:val="00027687"/>
    <w:rsid w:val="00044E0F"/>
    <w:rsid w:val="00045504"/>
    <w:rsid w:val="00060416"/>
    <w:rsid w:val="00065AB3"/>
    <w:rsid w:val="00067713"/>
    <w:rsid w:val="000701AE"/>
    <w:rsid w:val="00071DBD"/>
    <w:rsid w:val="000808E2"/>
    <w:rsid w:val="000A04DD"/>
    <w:rsid w:val="000B275E"/>
    <w:rsid w:val="000B7E29"/>
    <w:rsid w:val="000D5F62"/>
    <w:rsid w:val="000D7441"/>
    <w:rsid w:val="000E5964"/>
    <w:rsid w:val="000F25FC"/>
    <w:rsid w:val="000F27EA"/>
    <w:rsid w:val="00101B8A"/>
    <w:rsid w:val="00107EE5"/>
    <w:rsid w:val="001168A3"/>
    <w:rsid w:val="00116C6D"/>
    <w:rsid w:val="001278F0"/>
    <w:rsid w:val="00133C81"/>
    <w:rsid w:val="00134417"/>
    <w:rsid w:val="001364B2"/>
    <w:rsid w:val="00155A80"/>
    <w:rsid w:val="001608FE"/>
    <w:rsid w:val="00184475"/>
    <w:rsid w:val="00193CEB"/>
    <w:rsid w:val="001A2099"/>
    <w:rsid w:val="001A48FD"/>
    <w:rsid w:val="001B4038"/>
    <w:rsid w:val="001C5A58"/>
    <w:rsid w:val="001D0AC4"/>
    <w:rsid w:val="001D61BA"/>
    <w:rsid w:val="001E51A8"/>
    <w:rsid w:val="001F7505"/>
    <w:rsid w:val="0020004E"/>
    <w:rsid w:val="00204D49"/>
    <w:rsid w:val="00206AFF"/>
    <w:rsid w:val="0021431D"/>
    <w:rsid w:val="00227D65"/>
    <w:rsid w:val="00227DCF"/>
    <w:rsid w:val="00232AFD"/>
    <w:rsid w:val="00236A92"/>
    <w:rsid w:val="00243462"/>
    <w:rsid w:val="00254DB5"/>
    <w:rsid w:val="00267666"/>
    <w:rsid w:val="002702CC"/>
    <w:rsid w:val="0028721A"/>
    <w:rsid w:val="00292CDD"/>
    <w:rsid w:val="002960E0"/>
    <w:rsid w:val="002A13C2"/>
    <w:rsid w:val="002B0992"/>
    <w:rsid w:val="002B1B37"/>
    <w:rsid w:val="002B54BB"/>
    <w:rsid w:val="002D0A27"/>
    <w:rsid w:val="002F17E5"/>
    <w:rsid w:val="002F440E"/>
    <w:rsid w:val="002F5315"/>
    <w:rsid w:val="00307A1B"/>
    <w:rsid w:val="00313A53"/>
    <w:rsid w:val="003253F0"/>
    <w:rsid w:val="00331E10"/>
    <w:rsid w:val="00331EC0"/>
    <w:rsid w:val="0033333D"/>
    <w:rsid w:val="003337C7"/>
    <w:rsid w:val="0033506A"/>
    <w:rsid w:val="0034314D"/>
    <w:rsid w:val="00343E04"/>
    <w:rsid w:val="003639B9"/>
    <w:rsid w:val="00367F91"/>
    <w:rsid w:val="0037686E"/>
    <w:rsid w:val="00383E82"/>
    <w:rsid w:val="00384132"/>
    <w:rsid w:val="003A0C70"/>
    <w:rsid w:val="003A7B73"/>
    <w:rsid w:val="003B5271"/>
    <w:rsid w:val="003C43FB"/>
    <w:rsid w:val="003D0932"/>
    <w:rsid w:val="003D47BB"/>
    <w:rsid w:val="003E64FD"/>
    <w:rsid w:val="00400D4F"/>
    <w:rsid w:val="00414050"/>
    <w:rsid w:val="0042542F"/>
    <w:rsid w:val="0042638C"/>
    <w:rsid w:val="00434AE8"/>
    <w:rsid w:val="00436545"/>
    <w:rsid w:val="0043785A"/>
    <w:rsid w:val="00451BA1"/>
    <w:rsid w:val="004618E8"/>
    <w:rsid w:val="004761F7"/>
    <w:rsid w:val="004921E4"/>
    <w:rsid w:val="004A50DD"/>
    <w:rsid w:val="004B21D9"/>
    <w:rsid w:val="004B492F"/>
    <w:rsid w:val="004C302A"/>
    <w:rsid w:val="004D6355"/>
    <w:rsid w:val="004E6954"/>
    <w:rsid w:val="004F3561"/>
    <w:rsid w:val="005039A8"/>
    <w:rsid w:val="00503B99"/>
    <w:rsid w:val="00512F09"/>
    <w:rsid w:val="0051628D"/>
    <w:rsid w:val="005178AD"/>
    <w:rsid w:val="00517B95"/>
    <w:rsid w:val="00523224"/>
    <w:rsid w:val="00524BCA"/>
    <w:rsid w:val="00532F75"/>
    <w:rsid w:val="00571765"/>
    <w:rsid w:val="00575508"/>
    <w:rsid w:val="00583BA1"/>
    <w:rsid w:val="005A085A"/>
    <w:rsid w:val="005C1BC2"/>
    <w:rsid w:val="005C3C45"/>
    <w:rsid w:val="005C4627"/>
    <w:rsid w:val="005C464F"/>
    <w:rsid w:val="005C5AE8"/>
    <w:rsid w:val="005C633A"/>
    <w:rsid w:val="005C73E2"/>
    <w:rsid w:val="005D31B8"/>
    <w:rsid w:val="005E627D"/>
    <w:rsid w:val="005E6FC4"/>
    <w:rsid w:val="005F3025"/>
    <w:rsid w:val="00611499"/>
    <w:rsid w:val="00612B0F"/>
    <w:rsid w:val="00612FAB"/>
    <w:rsid w:val="00622E21"/>
    <w:rsid w:val="00623B67"/>
    <w:rsid w:val="006268E9"/>
    <w:rsid w:val="0064718C"/>
    <w:rsid w:val="006543E4"/>
    <w:rsid w:val="00655D5B"/>
    <w:rsid w:val="00656FA6"/>
    <w:rsid w:val="006628B0"/>
    <w:rsid w:val="006808A5"/>
    <w:rsid w:val="00680F2B"/>
    <w:rsid w:val="00684A77"/>
    <w:rsid w:val="006A04A1"/>
    <w:rsid w:val="006A0690"/>
    <w:rsid w:val="006A134B"/>
    <w:rsid w:val="006A3CBF"/>
    <w:rsid w:val="006B2E01"/>
    <w:rsid w:val="006B4564"/>
    <w:rsid w:val="006C1517"/>
    <w:rsid w:val="006C51C3"/>
    <w:rsid w:val="006D1ED0"/>
    <w:rsid w:val="006D5E38"/>
    <w:rsid w:val="006E2004"/>
    <w:rsid w:val="006E7BA9"/>
    <w:rsid w:val="006E7C92"/>
    <w:rsid w:val="006F31B3"/>
    <w:rsid w:val="0070336F"/>
    <w:rsid w:val="00703D9A"/>
    <w:rsid w:val="00710C55"/>
    <w:rsid w:val="00720EF9"/>
    <w:rsid w:val="00731AF9"/>
    <w:rsid w:val="00733071"/>
    <w:rsid w:val="0074093F"/>
    <w:rsid w:val="007568CE"/>
    <w:rsid w:val="00756F76"/>
    <w:rsid w:val="0076249B"/>
    <w:rsid w:val="00773B2E"/>
    <w:rsid w:val="00782DF6"/>
    <w:rsid w:val="00791092"/>
    <w:rsid w:val="007930E4"/>
    <w:rsid w:val="00793C4D"/>
    <w:rsid w:val="00796552"/>
    <w:rsid w:val="007A32B7"/>
    <w:rsid w:val="007A6B04"/>
    <w:rsid w:val="007B0253"/>
    <w:rsid w:val="007B4D1A"/>
    <w:rsid w:val="007B6761"/>
    <w:rsid w:val="007B7962"/>
    <w:rsid w:val="007C18A3"/>
    <w:rsid w:val="007C2206"/>
    <w:rsid w:val="007D0E6D"/>
    <w:rsid w:val="007D2CF9"/>
    <w:rsid w:val="007F4F05"/>
    <w:rsid w:val="008145D3"/>
    <w:rsid w:val="008164F0"/>
    <w:rsid w:val="00820FE5"/>
    <w:rsid w:val="0083076E"/>
    <w:rsid w:val="00833658"/>
    <w:rsid w:val="0083594C"/>
    <w:rsid w:val="008413C9"/>
    <w:rsid w:val="00842C29"/>
    <w:rsid w:val="00842E9C"/>
    <w:rsid w:val="008644D4"/>
    <w:rsid w:val="00865D5F"/>
    <w:rsid w:val="00873063"/>
    <w:rsid w:val="00873BC9"/>
    <w:rsid w:val="00894655"/>
    <w:rsid w:val="008A55C7"/>
    <w:rsid w:val="008B0AEE"/>
    <w:rsid w:val="008B6272"/>
    <w:rsid w:val="008C62B7"/>
    <w:rsid w:val="008D065D"/>
    <w:rsid w:val="008E0FA1"/>
    <w:rsid w:val="008E25B0"/>
    <w:rsid w:val="008E3B43"/>
    <w:rsid w:val="008E7EEB"/>
    <w:rsid w:val="008F18A4"/>
    <w:rsid w:val="008F6E69"/>
    <w:rsid w:val="009001A5"/>
    <w:rsid w:val="009128B3"/>
    <w:rsid w:val="00913CBC"/>
    <w:rsid w:val="009226E1"/>
    <w:rsid w:val="00934A0C"/>
    <w:rsid w:val="00936727"/>
    <w:rsid w:val="00942A94"/>
    <w:rsid w:val="00942D71"/>
    <w:rsid w:val="00954196"/>
    <w:rsid w:val="0096172D"/>
    <w:rsid w:val="00965DA5"/>
    <w:rsid w:val="00966AC7"/>
    <w:rsid w:val="00975A7D"/>
    <w:rsid w:val="00981399"/>
    <w:rsid w:val="00985067"/>
    <w:rsid w:val="009919BE"/>
    <w:rsid w:val="009A67E8"/>
    <w:rsid w:val="009B2F4B"/>
    <w:rsid w:val="009E0971"/>
    <w:rsid w:val="009E1890"/>
    <w:rsid w:val="00A12708"/>
    <w:rsid w:val="00A12855"/>
    <w:rsid w:val="00A13358"/>
    <w:rsid w:val="00A13C6C"/>
    <w:rsid w:val="00A13D2D"/>
    <w:rsid w:val="00A156D0"/>
    <w:rsid w:val="00A16B1C"/>
    <w:rsid w:val="00A2692D"/>
    <w:rsid w:val="00A53C7B"/>
    <w:rsid w:val="00A552FD"/>
    <w:rsid w:val="00A657A5"/>
    <w:rsid w:val="00A67EE7"/>
    <w:rsid w:val="00A76351"/>
    <w:rsid w:val="00A84579"/>
    <w:rsid w:val="00A86427"/>
    <w:rsid w:val="00A91634"/>
    <w:rsid w:val="00AA73A2"/>
    <w:rsid w:val="00AB1376"/>
    <w:rsid w:val="00AB795A"/>
    <w:rsid w:val="00AC0512"/>
    <w:rsid w:val="00AD6101"/>
    <w:rsid w:val="00AF048C"/>
    <w:rsid w:val="00AF06E6"/>
    <w:rsid w:val="00B00477"/>
    <w:rsid w:val="00B2302E"/>
    <w:rsid w:val="00B24532"/>
    <w:rsid w:val="00B2467C"/>
    <w:rsid w:val="00B336ED"/>
    <w:rsid w:val="00B36CB8"/>
    <w:rsid w:val="00B4103A"/>
    <w:rsid w:val="00B452ED"/>
    <w:rsid w:val="00B52F09"/>
    <w:rsid w:val="00B53206"/>
    <w:rsid w:val="00B6024C"/>
    <w:rsid w:val="00B656AD"/>
    <w:rsid w:val="00B67547"/>
    <w:rsid w:val="00B70435"/>
    <w:rsid w:val="00B72DD2"/>
    <w:rsid w:val="00B77054"/>
    <w:rsid w:val="00B803D0"/>
    <w:rsid w:val="00B86605"/>
    <w:rsid w:val="00B867FD"/>
    <w:rsid w:val="00B910B7"/>
    <w:rsid w:val="00B94EDA"/>
    <w:rsid w:val="00B960E2"/>
    <w:rsid w:val="00BA13D0"/>
    <w:rsid w:val="00BA1FCB"/>
    <w:rsid w:val="00BA20F0"/>
    <w:rsid w:val="00BA2470"/>
    <w:rsid w:val="00BA3AE0"/>
    <w:rsid w:val="00BB0A4C"/>
    <w:rsid w:val="00BB462C"/>
    <w:rsid w:val="00BB6E54"/>
    <w:rsid w:val="00BB71E2"/>
    <w:rsid w:val="00BC29A8"/>
    <w:rsid w:val="00BC629E"/>
    <w:rsid w:val="00C02667"/>
    <w:rsid w:val="00C070A0"/>
    <w:rsid w:val="00C1444B"/>
    <w:rsid w:val="00C165BD"/>
    <w:rsid w:val="00C20CEF"/>
    <w:rsid w:val="00C21427"/>
    <w:rsid w:val="00C40886"/>
    <w:rsid w:val="00C441F6"/>
    <w:rsid w:val="00C51764"/>
    <w:rsid w:val="00C57042"/>
    <w:rsid w:val="00C62A95"/>
    <w:rsid w:val="00C71F58"/>
    <w:rsid w:val="00C81042"/>
    <w:rsid w:val="00C929F9"/>
    <w:rsid w:val="00C939CF"/>
    <w:rsid w:val="00C9604B"/>
    <w:rsid w:val="00CA3239"/>
    <w:rsid w:val="00CB5D13"/>
    <w:rsid w:val="00CB7B73"/>
    <w:rsid w:val="00CC5045"/>
    <w:rsid w:val="00CC6FDE"/>
    <w:rsid w:val="00CD1076"/>
    <w:rsid w:val="00CD1666"/>
    <w:rsid w:val="00CE3EB7"/>
    <w:rsid w:val="00CE5AE2"/>
    <w:rsid w:val="00D02267"/>
    <w:rsid w:val="00D03D09"/>
    <w:rsid w:val="00D04E91"/>
    <w:rsid w:val="00D079CE"/>
    <w:rsid w:val="00D12698"/>
    <w:rsid w:val="00D250D4"/>
    <w:rsid w:val="00D4558D"/>
    <w:rsid w:val="00D555F6"/>
    <w:rsid w:val="00D72A2E"/>
    <w:rsid w:val="00D873E0"/>
    <w:rsid w:val="00DA14B9"/>
    <w:rsid w:val="00DA6807"/>
    <w:rsid w:val="00DA7863"/>
    <w:rsid w:val="00DA7986"/>
    <w:rsid w:val="00DE164F"/>
    <w:rsid w:val="00DE594E"/>
    <w:rsid w:val="00DF1E29"/>
    <w:rsid w:val="00DF2556"/>
    <w:rsid w:val="00DF58F1"/>
    <w:rsid w:val="00E151C5"/>
    <w:rsid w:val="00E15AAC"/>
    <w:rsid w:val="00E52FF1"/>
    <w:rsid w:val="00E556AE"/>
    <w:rsid w:val="00E64CCA"/>
    <w:rsid w:val="00E721AA"/>
    <w:rsid w:val="00E75EC9"/>
    <w:rsid w:val="00E82790"/>
    <w:rsid w:val="00E94D6B"/>
    <w:rsid w:val="00EA0639"/>
    <w:rsid w:val="00EC50B4"/>
    <w:rsid w:val="00ED2932"/>
    <w:rsid w:val="00EE2D0E"/>
    <w:rsid w:val="00EE3F1A"/>
    <w:rsid w:val="00EE7B6E"/>
    <w:rsid w:val="00EF66CA"/>
    <w:rsid w:val="00F01E3F"/>
    <w:rsid w:val="00F048DB"/>
    <w:rsid w:val="00F11AED"/>
    <w:rsid w:val="00F217F5"/>
    <w:rsid w:val="00F25470"/>
    <w:rsid w:val="00F413F7"/>
    <w:rsid w:val="00F534FD"/>
    <w:rsid w:val="00F54A03"/>
    <w:rsid w:val="00F62B5B"/>
    <w:rsid w:val="00F64977"/>
    <w:rsid w:val="00F6715C"/>
    <w:rsid w:val="00F77828"/>
    <w:rsid w:val="00F80805"/>
    <w:rsid w:val="00F81FD3"/>
    <w:rsid w:val="00F95D6A"/>
    <w:rsid w:val="00FA798A"/>
    <w:rsid w:val="00FB0063"/>
    <w:rsid w:val="00FB58A5"/>
    <w:rsid w:val="00FB6271"/>
    <w:rsid w:val="00FD69D0"/>
    <w:rsid w:val="00FE6582"/>
    <w:rsid w:val="00FF05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CB7A3A"/>
  <w15:docId w15:val="{3E061309-C3D5-BD4D-ABEB-AFD78740C1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480"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B0A4C"/>
  </w:style>
  <w:style w:type="paragraph" w:styleId="Heading1">
    <w:name w:val="heading 1"/>
    <w:basedOn w:val="Normal"/>
    <w:next w:val="Normal"/>
    <w:link w:val="Heading1Char"/>
    <w:uiPriority w:val="9"/>
    <w:qFormat/>
    <w:rsid w:val="00BA20F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6A134B"/>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6A134B"/>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semiHidden/>
    <w:unhideWhenUsed/>
    <w:qFormat/>
    <w:rsid w:val="00BA20F0"/>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BA20F0"/>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6A134B"/>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6A134B"/>
    <w:rPr>
      <w:rFonts w:ascii="Times New Roman" w:eastAsia="Times New Roman" w:hAnsi="Times New Roman" w:cs="Times New Roman"/>
      <w:b/>
      <w:bCs/>
      <w:sz w:val="27"/>
      <w:szCs w:val="27"/>
    </w:rPr>
  </w:style>
  <w:style w:type="character" w:customStyle="1" w:styleId="adl">
    <w:name w:val="adl"/>
    <w:basedOn w:val="DefaultParagraphFont"/>
    <w:rsid w:val="006A134B"/>
  </w:style>
  <w:style w:type="character" w:customStyle="1" w:styleId="ts">
    <w:name w:val="ts"/>
    <w:basedOn w:val="DefaultParagraphFont"/>
    <w:rsid w:val="006A134B"/>
  </w:style>
  <w:style w:type="character" w:customStyle="1" w:styleId="ho">
    <w:name w:val="ho"/>
    <w:basedOn w:val="DefaultParagraphFont"/>
    <w:rsid w:val="006A134B"/>
  </w:style>
  <w:style w:type="character" w:customStyle="1" w:styleId="qu">
    <w:name w:val="qu"/>
    <w:basedOn w:val="DefaultParagraphFont"/>
    <w:rsid w:val="006A134B"/>
  </w:style>
  <w:style w:type="character" w:customStyle="1" w:styleId="gd">
    <w:name w:val="gd"/>
    <w:basedOn w:val="DefaultParagraphFont"/>
    <w:rsid w:val="006A134B"/>
  </w:style>
  <w:style w:type="character" w:customStyle="1" w:styleId="g3">
    <w:name w:val="g3"/>
    <w:basedOn w:val="DefaultParagraphFont"/>
    <w:rsid w:val="006A134B"/>
  </w:style>
  <w:style w:type="character" w:customStyle="1" w:styleId="hb">
    <w:name w:val="hb"/>
    <w:basedOn w:val="DefaultParagraphFont"/>
    <w:rsid w:val="006A134B"/>
  </w:style>
  <w:style w:type="character" w:customStyle="1" w:styleId="g2">
    <w:name w:val="g2"/>
    <w:basedOn w:val="DefaultParagraphFont"/>
    <w:rsid w:val="006A134B"/>
  </w:style>
  <w:style w:type="character" w:styleId="Hyperlink">
    <w:name w:val="Hyperlink"/>
    <w:basedOn w:val="DefaultParagraphFont"/>
    <w:uiPriority w:val="99"/>
    <w:unhideWhenUsed/>
    <w:rsid w:val="006A134B"/>
    <w:rPr>
      <w:color w:val="0000FF"/>
      <w:u w:val="single"/>
    </w:rPr>
  </w:style>
  <w:style w:type="paragraph" w:styleId="BalloonText">
    <w:name w:val="Balloon Text"/>
    <w:basedOn w:val="Normal"/>
    <w:link w:val="BalloonTextChar"/>
    <w:uiPriority w:val="99"/>
    <w:semiHidden/>
    <w:unhideWhenUsed/>
    <w:rsid w:val="006A134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A134B"/>
    <w:rPr>
      <w:rFonts w:ascii="Tahoma" w:hAnsi="Tahoma" w:cs="Tahoma"/>
      <w:sz w:val="16"/>
      <w:szCs w:val="16"/>
    </w:rPr>
  </w:style>
  <w:style w:type="paragraph" w:styleId="NormalWeb">
    <w:name w:val="Normal (Web)"/>
    <w:basedOn w:val="Normal"/>
    <w:uiPriority w:val="99"/>
    <w:unhideWhenUsed/>
    <w:rsid w:val="00DF2556"/>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0251E9"/>
    <w:pPr>
      <w:ind w:left="720"/>
      <w:contextualSpacing/>
    </w:pPr>
  </w:style>
  <w:style w:type="paragraph" w:styleId="Header">
    <w:name w:val="header"/>
    <w:basedOn w:val="Normal"/>
    <w:link w:val="HeaderChar"/>
    <w:uiPriority w:val="99"/>
    <w:unhideWhenUsed/>
    <w:rsid w:val="00A864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6427"/>
  </w:style>
  <w:style w:type="paragraph" w:styleId="Footer">
    <w:name w:val="footer"/>
    <w:basedOn w:val="Normal"/>
    <w:link w:val="FooterChar"/>
    <w:uiPriority w:val="99"/>
    <w:semiHidden/>
    <w:unhideWhenUsed/>
    <w:rsid w:val="00A86427"/>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A86427"/>
  </w:style>
  <w:style w:type="table" w:styleId="TableGrid">
    <w:name w:val="Table Grid"/>
    <w:basedOn w:val="TableNormal"/>
    <w:uiPriority w:val="59"/>
    <w:rsid w:val="00BA20F0"/>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ing1Char">
    <w:name w:val="Heading 1 Char"/>
    <w:basedOn w:val="DefaultParagraphFont"/>
    <w:link w:val="Heading1"/>
    <w:uiPriority w:val="9"/>
    <w:rsid w:val="00BA20F0"/>
    <w:rPr>
      <w:rFonts w:asciiTheme="majorHAnsi" w:eastAsiaTheme="majorEastAsia" w:hAnsiTheme="majorHAnsi" w:cstheme="majorBidi"/>
      <w:b/>
      <w:bCs/>
      <w:color w:val="365F91" w:themeColor="accent1" w:themeShade="BF"/>
      <w:sz w:val="28"/>
      <w:szCs w:val="28"/>
    </w:rPr>
  </w:style>
  <w:style w:type="character" w:customStyle="1" w:styleId="Heading4Char">
    <w:name w:val="Heading 4 Char"/>
    <w:basedOn w:val="DefaultParagraphFont"/>
    <w:link w:val="Heading4"/>
    <w:uiPriority w:val="9"/>
    <w:semiHidden/>
    <w:rsid w:val="00BA20F0"/>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BA20F0"/>
    <w:rPr>
      <w:rFonts w:asciiTheme="majorHAnsi" w:eastAsiaTheme="majorEastAsia" w:hAnsiTheme="majorHAnsi" w:cstheme="majorBidi"/>
      <w:color w:val="243F60" w:themeColor="accent1" w:themeShade="7F"/>
    </w:rPr>
  </w:style>
  <w:style w:type="paragraph" w:customStyle="1" w:styleId="column">
    <w:name w:val="column"/>
    <w:basedOn w:val="Normal"/>
    <w:rsid w:val="00BA20F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ata">
    <w:name w:val="data"/>
    <w:basedOn w:val="Normal"/>
    <w:rsid w:val="00BA20F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arketdelta">
    <w:name w:val="marketdelta"/>
    <w:basedOn w:val="DefaultParagraphFont"/>
    <w:rsid w:val="00BA20F0"/>
  </w:style>
  <w:style w:type="character" w:styleId="Emphasis">
    <w:name w:val="Emphasis"/>
    <w:basedOn w:val="DefaultParagraphFont"/>
    <w:uiPriority w:val="20"/>
    <w:qFormat/>
    <w:rsid w:val="00D12698"/>
    <w:rPr>
      <w:i/>
      <w:iCs/>
    </w:rPr>
  </w:style>
  <w:style w:type="paragraph" w:customStyle="1" w:styleId="maintext">
    <w:name w:val="maintext"/>
    <w:basedOn w:val="Normal"/>
    <w:rsid w:val="00A16B1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ainbulleted">
    <w:name w:val="mainbulleted"/>
    <w:basedOn w:val="Normal"/>
    <w:rsid w:val="00A16B1C"/>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A16B1C"/>
    <w:rPr>
      <w:b/>
      <w:bCs/>
    </w:rPr>
  </w:style>
  <w:style w:type="character" w:customStyle="1" w:styleId="termtext">
    <w:name w:val="termtext"/>
    <w:basedOn w:val="DefaultParagraphFont"/>
    <w:rsid w:val="00A16B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9206532">
      <w:bodyDiv w:val="1"/>
      <w:marLeft w:val="0"/>
      <w:marRight w:val="0"/>
      <w:marTop w:val="0"/>
      <w:marBottom w:val="0"/>
      <w:divBdr>
        <w:top w:val="none" w:sz="0" w:space="0" w:color="auto"/>
        <w:left w:val="none" w:sz="0" w:space="0" w:color="auto"/>
        <w:bottom w:val="none" w:sz="0" w:space="0" w:color="auto"/>
        <w:right w:val="none" w:sz="0" w:space="0" w:color="auto"/>
      </w:divBdr>
    </w:div>
    <w:div w:id="49034530">
      <w:bodyDiv w:val="1"/>
      <w:marLeft w:val="0"/>
      <w:marRight w:val="0"/>
      <w:marTop w:val="0"/>
      <w:marBottom w:val="0"/>
      <w:divBdr>
        <w:top w:val="none" w:sz="0" w:space="0" w:color="auto"/>
        <w:left w:val="none" w:sz="0" w:space="0" w:color="auto"/>
        <w:bottom w:val="none" w:sz="0" w:space="0" w:color="auto"/>
        <w:right w:val="none" w:sz="0" w:space="0" w:color="auto"/>
      </w:divBdr>
      <w:divsChild>
        <w:div w:id="47726242">
          <w:marLeft w:val="0"/>
          <w:marRight w:val="0"/>
          <w:marTop w:val="0"/>
          <w:marBottom w:val="0"/>
          <w:divBdr>
            <w:top w:val="none" w:sz="0" w:space="0" w:color="auto"/>
            <w:left w:val="none" w:sz="0" w:space="0" w:color="auto"/>
            <w:bottom w:val="none" w:sz="0" w:space="0" w:color="auto"/>
            <w:right w:val="none" w:sz="0" w:space="0" w:color="auto"/>
          </w:divBdr>
        </w:div>
        <w:div w:id="1954434923">
          <w:marLeft w:val="0"/>
          <w:marRight w:val="0"/>
          <w:marTop w:val="0"/>
          <w:marBottom w:val="0"/>
          <w:divBdr>
            <w:top w:val="none" w:sz="0" w:space="0" w:color="auto"/>
            <w:left w:val="none" w:sz="0" w:space="0" w:color="auto"/>
            <w:bottom w:val="none" w:sz="0" w:space="0" w:color="auto"/>
            <w:right w:val="none" w:sz="0" w:space="0" w:color="auto"/>
          </w:divBdr>
        </w:div>
        <w:div w:id="1762988235">
          <w:marLeft w:val="0"/>
          <w:marRight w:val="0"/>
          <w:marTop w:val="0"/>
          <w:marBottom w:val="0"/>
          <w:divBdr>
            <w:top w:val="none" w:sz="0" w:space="0" w:color="auto"/>
            <w:left w:val="none" w:sz="0" w:space="0" w:color="auto"/>
            <w:bottom w:val="none" w:sz="0" w:space="0" w:color="auto"/>
            <w:right w:val="none" w:sz="0" w:space="0" w:color="auto"/>
          </w:divBdr>
        </w:div>
        <w:div w:id="1469662676">
          <w:marLeft w:val="0"/>
          <w:marRight w:val="0"/>
          <w:marTop w:val="0"/>
          <w:marBottom w:val="0"/>
          <w:divBdr>
            <w:top w:val="none" w:sz="0" w:space="0" w:color="auto"/>
            <w:left w:val="none" w:sz="0" w:space="0" w:color="auto"/>
            <w:bottom w:val="none" w:sz="0" w:space="0" w:color="auto"/>
            <w:right w:val="none" w:sz="0" w:space="0" w:color="auto"/>
          </w:divBdr>
        </w:div>
        <w:div w:id="68232598">
          <w:marLeft w:val="0"/>
          <w:marRight w:val="0"/>
          <w:marTop w:val="0"/>
          <w:marBottom w:val="0"/>
          <w:divBdr>
            <w:top w:val="none" w:sz="0" w:space="0" w:color="auto"/>
            <w:left w:val="none" w:sz="0" w:space="0" w:color="auto"/>
            <w:bottom w:val="none" w:sz="0" w:space="0" w:color="auto"/>
            <w:right w:val="none" w:sz="0" w:space="0" w:color="auto"/>
          </w:divBdr>
        </w:div>
      </w:divsChild>
    </w:div>
    <w:div w:id="149519655">
      <w:bodyDiv w:val="1"/>
      <w:marLeft w:val="0"/>
      <w:marRight w:val="0"/>
      <w:marTop w:val="0"/>
      <w:marBottom w:val="0"/>
      <w:divBdr>
        <w:top w:val="none" w:sz="0" w:space="0" w:color="auto"/>
        <w:left w:val="none" w:sz="0" w:space="0" w:color="auto"/>
        <w:bottom w:val="none" w:sz="0" w:space="0" w:color="auto"/>
        <w:right w:val="none" w:sz="0" w:space="0" w:color="auto"/>
      </w:divBdr>
      <w:divsChild>
        <w:div w:id="1700550957">
          <w:marLeft w:val="0"/>
          <w:marRight w:val="0"/>
          <w:marTop w:val="0"/>
          <w:marBottom w:val="0"/>
          <w:divBdr>
            <w:top w:val="none" w:sz="0" w:space="0" w:color="auto"/>
            <w:left w:val="none" w:sz="0" w:space="0" w:color="auto"/>
            <w:bottom w:val="none" w:sz="0" w:space="0" w:color="auto"/>
            <w:right w:val="none" w:sz="0" w:space="0" w:color="auto"/>
          </w:divBdr>
        </w:div>
        <w:div w:id="1045376825">
          <w:marLeft w:val="0"/>
          <w:marRight w:val="0"/>
          <w:marTop w:val="0"/>
          <w:marBottom w:val="0"/>
          <w:divBdr>
            <w:top w:val="none" w:sz="0" w:space="0" w:color="auto"/>
            <w:left w:val="none" w:sz="0" w:space="0" w:color="auto"/>
            <w:bottom w:val="none" w:sz="0" w:space="0" w:color="auto"/>
            <w:right w:val="none" w:sz="0" w:space="0" w:color="auto"/>
          </w:divBdr>
        </w:div>
        <w:div w:id="1121604944">
          <w:marLeft w:val="0"/>
          <w:marRight w:val="0"/>
          <w:marTop w:val="0"/>
          <w:marBottom w:val="0"/>
          <w:divBdr>
            <w:top w:val="none" w:sz="0" w:space="0" w:color="auto"/>
            <w:left w:val="none" w:sz="0" w:space="0" w:color="auto"/>
            <w:bottom w:val="none" w:sz="0" w:space="0" w:color="auto"/>
            <w:right w:val="none" w:sz="0" w:space="0" w:color="auto"/>
          </w:divBdr>
        </w:div>
        <w:div w:id="250085981">
          <w:marLeft w:val="0"/>
          <w:marRight w:val="0"/>
          <w:marTop w:val="0"/>
          <w:marBottom w:val="0"/>
          <w:divBdr>
            <w:top w:val="none" w:sz="0" w:space="0" w:color="auto"/>
            <w:left w:val="none" w:sz="0" w:space="0" w:color="auto"/>
            <w:bottom w:val="none" w:sz="0" w:space="0" w:color="auto"/>
            <w:right w:val="none" w:sz="0" w:space="0" w:color="auto"/>
          </w:divBdr>
        </w:div>
        <w:div w:id="719668640">
          <w:marLeft w:val="0"/>
          <w:marRight w:val="0"/>
          <w:marTop w:val="0"/>
          <w:marBottom w:val="0"/>
          <w:divBdr>
            <w:top w:val="none" w:sz="0" w:space="0" w:color="auto"/>
            <w:left w:val="none" w:sz="0" w:space="0" w:color="auto"/>
            <w:bottom w:val="none" w:sz="0" w:space="0" w:color="auto"/>
            <w:right w:val="none" w:sz="0" w:space="0" w:color="auto"/>
          </w:divBdr>
        </w:div>
        <w:div w:id="814685333">
          <w:marLeft w:val="0"/>
          <w:marRight w:val="0"/>
          <w:marTop w:val="0"/>
          <w:marBottom w:val="0"/>
          <w:divBdr>
            <w:top w:val="none" w:sz="0" w:space="0" w:color="auto"/>
            <w:left w:val="none" w:sz="0" w:space="0" w:color="auto"/>
            <w:bottom w:val="none" w:sz="0" w:space="0" w:color="auto"/>
            <w:right w:val="none" w:sz="0" w:space="0" w:color="auto"/>
          </w:divBdr>
        </w:div>
        <w:div w:id="498737566">
          <w:marLeft w:val="0"/>
          <w:marRight w:val="0"/>
          <w:marTop w:val="0"/>
          <w:marBottom w:val="0"/>
          <w:divBdr>
            <w:top w:val="none" w:sz="0" w:space="0" w:color="auto"/>
            <w:left w:val="none" w:sz="0" w:space="0" w:color="auto"/>
            <w:bottom w:val="none" w:sz="0" w:space="0" w:color="auto"/>
            <w:right w:val="none" w:sz="0" w:space="0" w:color="auto"/>
          </w:divBdr>
        </w:div>
        <w:div w:id="788280437">
          <w:marLeft w:val="0"/>
          <w:marRight w:val="0"/>
          <w:marTop w:val="0"/>
          <w:marBottom w:val="0"/>
          <w:divBdr>
            <w:top w:val="none" w:sz="0" w:space="0" w:color="auto"/>
            <w:left w:val="none" w:sz="0" w:space="0" w:color="auto"/>
            <w:bottom w:val="none" w:sz="0" w:space="0" w:color="auto"/>
            <w:right w:val="none" w:sz="0" w:space="0" w:color="auto"/>
          </w:divBdr>
        </w:div>
        <w:div w:id="2035114838">
          <w:marLeft w:val="0"/>
          <w:marRight w:val="0"/>
          <w:marTop w:val="0"/>
          <w:marBottom w:val="0"/>
          <w:divBdr>
            <w:top w:val="none" w:sz="0" w:space="0" w:color="auto"/>
            <w:left w:val="none" w:sz="0" w:space="0" w:color="auto"/>
            <w:bottom w:val="none" w:sz="0" w:space="0" w:color="auto"/>
            <w:right w:val="none" w:sz="0" w:space="0" w:color="auto"/>
          </w:divBdr>
        </w:div>
        <w:div w:id="123668176">
          <w:marLeft w:val="0"/>
          <w:marRight w:val="0"/>
          <w:marTop w:val="0"/>
          <w:marBottom w:val="0"/>
          <w:divBdr>
            <w:top w:val="none" w:sz="0" w:space="0" w:color="auto"/>
            <w:left w:val="none" w:sz="0" w:space="0" w:color="auto"/>
            <w:bottom w:val="none" w:sz="0" w:space="0" w:color="auto"/>
            <w:right w:val="none" w:sz="0" w:space="0" w:color="auto"/>
          </w:divBdr>
        </w:div>
        <w:div w:id="1683315521">
          <w:marLeft w:val="0"/>
          <w:marRight w:val="0"/>
          <w:marTop w:val="0"/>
          <w:marBottom w:val="0"/>
          <w:divBdr>
            <w:top w:val="none" w:sz="0" w:space="0" w:color="auto"/>
            <w:left w:val="none" w:sz="0" w:space="0" w:color="auto"/>
            <w:bottom w:val="none" w:sz="0" w:space="0" w:color="auto"/>
            <w:right w:val="none" w:sz="0" w:space="0" w:color="auto"/>
          </w:divBdr>
        </w:div>
        <w:div w:id="30695097">
          <w:marLeft w:val="0"/>
          <w:marRight w:val="0"/>
          <w:marTop w:val="0"/>
          <w:marBottom w:val="0"/>
          <w:divBdr>
            <w:top w:val="none" w:sz="0" w:space="0" w:color="auto"/>
            <w:left w:val="none" w:sz="0" w:space="0" w:color="auto"/>
            <w:bottom w:val="none" w:sz="0" w:space="0" w:color="auto"/>
            <w:right w:val="none" w:sz="0" w:space="0" w:color="auto"/>
          </w:divBdr>
        </w:div>
      </w:divsChild>
    </w:div>
    <w:div w:id="327681008">
      <w:bodyDiv w:val="1"/>
      <w:marLeft w:val="0"/>
      <w:marRight w:val="0"/>
      <w:marTop w:val="0"/>
      <w:marBottom w:val="0"/>
      <w:divBdr>
        <w:top w:val="none" w:sz="0" w:space="0" w:color="auto"/>
        <w:left w:val="none" w:sz="0" w:space="0" w:color="auto"/>
        <w:bottom w:val="none" w:sz="0" w:space="0" w:color="auto"/>
        <w:right w:val="none" w:sz="0" w:space="0" w:color="auto"/>
      </w:divBdr>
      <w:divsChild>
        <w:div w:id="2138209963">
          <w:marLeft w:val="0"/>
          <w:marRight w:val="0"/>
          <w:marTop w:val="0"/>
          <w:marBottom w:val="0"/>
          <w:divBdr>
            <w:top w:val="none" w:sz="0" w:space="0" w:color="auto"/>
            <w:left w:val="none" w:sz="0" w:space="0" w:color="auto"/>
            <w:bottom w:val="none" w:sz="0" w:space="0" w:color="auto"/>
            <w:right w:val="none" w:sz="0" w:space="0" w:color="auto"/>
          </w:divBdr>
        </w:div>
        <w:div w:id="363213255">
          <w:marLeft w:val="0"/>
          <w:marRight w:val="0"/>
          <w:marTop w:val="0"/>
          <w:marBottom w:val="0"/>
          <w:divBdr>
            <w:top w:val="none" w:sz="0" w:space="0" w:color="auto"/>
            <w:left w:val="none" w:sz="0" w:space="0" w:color="auto"/>
            <w:bottom w:val="none" w:sz="0" w:space="0" w:color="auto"/>
            <w:right w:val="none" w:sz="0" w:space="0" w:color="auto"/>
          </w:divBdr>
        </w:div>
        <w:div w:id="645402805">
          <w:marLeft w:val="0"/>
          <w:marRight w:val="0"/>
          <w:marTop w:val="0"/>
          <w:marBottom w:val="0"/>
          <w:divBdr>
            <w:top w:val="none" w:sz="0" w:space="0" w:color="auto"/>
            <w:left w:val="none" w:sz="0" w:space="0" w:color="auto"/>
            <w:bottom w:val="none" w:sz="0" w:space="0" w:color="auto"/>
            <w:right w:val="none" w:sz="0" w:space="0" w:color="auto"/>
          </w:divBdr>
        </w:div>
        <w:div w:id="258223623">
          <w:marLeft w:val="0"/>
          <w:marRight w:val="0"/>
          <w:marTop w:val="0"/>
          <w:marBottom w:val="0"/>
          <w:divBdr>
            <w:top w:val="none" w:sz="0" w:space="0" w:color="auto"/>
            <w:left w:val="none" w:sz="0" w:space="0" w:color="auto"/>
            <w:bottom w:val="none" w:sz="0" w:space="0" w:color="auto"/>
            <w:right w:val="none" w:sz="0" w:space="0" w:color="auto"/>
          </w:divBdr>
        </w:div>
        <w:div w:id="1612323992">
          <w:marLeft w:val="0"/>
          <w:marRight w:val="0"/>
          <w:marTop w:val="0"/>
          <w:marBottom w:val="0"/>
          <w:divBdr>
            <w:top w:val="none" w:sz="0" w:space="0" w:color="auto"/>
            <w:left w:val="none" w:sz="0" w:space="0" w:color="auto"/>
            <w:bottom w:val="none" w:sz="0" w:space="0" w:color="auto"/>
            <w:right w:val="none" w:sz="0" w:space="0" w:color="auto"/>
          </w:divBdr>
        </w:div>
        <w:div w:id="204025827">
          <w:marLeft w:val="0"/>
          <w:marRight w:val="0"/>
          <w:marTop w:val="0"/>
          <w:marBottom w:val="0"/>
          <w:divBdr>
            <w:top w:val="none" w:sz="0" w:space="0" w:color="auto"/>
            <w:left w:val="none" w:sz="0" w:space="0" w:color="auto"/>
            <w:bottom w:val="none" w:sz="0" w:space="0" w:color="auto"/>
            <w:right w:val="none" w:sz="0" w:space="0" w:color="auto"/>
          </w:divBdr>
        </w:div>
        <w:div w:id="608202373">
          <w:marLeft w:val="0"/>
          <w:marRight w:val="0"/>
          <w:marTop w:val="0"/>
          <w:marBottom w:val="0"/>
          <w:divBdr>
            <w:top w:val="none" w:sz="0" w:space="0" w:color="auto"/>
            <w:left w:val="none" w:sz="0" w:space="0" w:color="auto"/>
            <w:bottom w:val="none" w:sz="0" w:space="0" w:color="auto"/>
            <w:right w:val="none" w:sz="0" w:space="0" w:color="auto"/>
          </w:divBdr>
        </w:div>
        <w:div w:id="480512150">
          <w:marLeft w:val="0"/>
          <w:marRight w:val="0"/>
          <w:marTop w:val="0"/>
          <w:marBottom w:val="0"/>
          <w:divBdr>
            <w:top w:val="none" w:sz="0" w:space="0" w:color="auto"/>
            <w:left w:val="none" w:sz="0" w:space="0" w:color="auto"/>
            <w:bottom w:val="none" w:sz="0" w:space="0" w:color="auto"/>
            <w:right w:val="none" w:sz="0" w:space="0" w:color="auto"/>
          </w:divBdr>
        </w:div>
        <w:div w:id="1663042240">
          <w:marLeft w:val="0"/>
          <w:marRight w:val="0"/>
          <w:marTop w:val="0"/>
          <w:marBottom w:val="0"/>
          <w:divBdr>
            <w:top w:val="none" w:sz="0" w:space="0" w:color="auto"/>
            <w:left w:val="none" w:sz="0" w:space="0" w:color="auto"/>
            <w:bottom w:val="none" w:sz="0" w:space="0" w:color="auto"/>
            <w:right w:val="none" w:sz="0" w:space="0" w:color="auto"/>
          </w:divBdr>
        </w:div>
        <w:div w:id="434325253">
          <w:marLeft w:val="0"/>
          <w:marRight w:val="0"/>
          <w:marTop w:val="0"/>
          <w:marBottom w:val="0"/>
          <w:divBdr>
            <w:top w:val="none" w:sz="0" w:space="0" w:color="auto"/>
            <w:left w:val="none" w:sz="0" w:space="0" w:color="auto"/>
            <w:bottom w:val="none" w:sz="0" w:space="0" w:color="auto"/>
            <w:right w:val="none" w:sz="0" w:space="0" w:color="auto"/>
          </w:divBdr>
        </w:div>
        <w:div w:id="981691084">
          <w:marLeft w:val="0"/>
          <w:marRight w:val="0"/>
          <w:marTop w:val="0"/>
          <w:marBottom w:val="0"/>
          <w:divBdr>
            <w:top w:val="none" w:sz="0" w:space="0" w:color="auto"/>
            <w:left w:val="none" w:sz="0" w:space="0" w:color="auto"/>
            <w:bottom w:val="none" w:sz="0" w:space="0" w:color="auto"/>
            <w:right w:val="none" w:sz="0" w:space="0" w:color="auto"/>
          </w:divBdr>
        </w:div>
        <w:div w:id="1248615847">
          <w:marLeft w:val="0"/>
          <w:marRight w:val="0"/>
          <w:marTop w:val="0"/>
          <w:marBottom w:val="0"/>
          <w:divBdr>
            <w:top w:val="none" w:sz="0" w:space="0" w:color="auto"/>
            <w:left w:val="none" w:sz="0" w:space="0" w:color="auto"/>
            <w:bottom w:val="none" w:sz="0" w:space="0" w:color="auto"/>
            <w:right w:val="none" w:sz="0" w:space="0" w:color="auto"/>
          </w:divBdr>
        </w:div>
        <w:div w:id="74597420">
          <w:marLeft w:val="0"/>
          <w:marRight w:val="0"/>
          <w:marTop w:val="0"/>
          <w:marBottom w:val="0"/>
          <w:divBdr>
            <w:top w:val="none" w:sz="0" w:space="0" w:color="auto"/>
            <w:left w:val="none" w:sz="0" w:space="0" w:color="auto"/>
            <w:bottom w:val="none" w:sz="0" w:space="0" w:color="auto"/>
            <w:right w:val="none" w:sz="0" w:space="0" w:color="auto"/>
          </w:divBdr>
        </w:div>
        <w:div w:id="1668243295">
          <w:marLeft w:val="0"/>
          <w:marRight w:val="0"/>
          <w:marTop w:val="0"/>
          <w:marBottom w:val="0"/>
          <w:divBdr>
            <w:top w:val="none" w:sz="0" w:space="0" w:color="auto"/>
            <w:left w:val="none" w:sz="0" w:space="0" w:color="auto"/>
            <w:bottom w:val="none" w:sz="0" w:space="0" w:color="auto"/>
            <w:right w:val="none" w:sz="0" w:space="0" w:color="auto"/>
          </w:divBdr>
        </w:div>
        <w:div w:id="1468619106">
          <w:marLeft w:val="0"/>
          <w:marRight w:val="0"/>
          <w:marTop w:val="0"/>
          <w:marBottom w:val="0"/>
          <w:divBdr>
            <w:top w:val="none" w:sz="0" w:space="0" w:color="auto"/>
            <w:left w:val="none" w:sz="0" w:space="0" w:color="auto"/>
            <w:bottom w:val="none" w:sz="0" w:space="0" w:color="auto"/>
            <w:right w:val="none" w:sz="0" w:space="0" w:color="auto"/>
          </w:divBdr>
        </w:div>
        <w:div w:id="945575059">
          <w:marLeft w:val="0"/>
          <w:marRight w:val="0"/>
          <w:marTop w:val="0"/>
          <w:marBottom w:val="0"/>
          <w:divBdr>
            <w:top w:val="none" w:sz="0" w:space="0" w:color="auto"/>
            <w:left w:val="none" w:sz="0" w:space="0" w:color="auto"/>
            <w:bottom w:val="none" w:sz="0" w:space="0" w:color="auto"/>
            <w:right w:val="none" w:sz="0" w:space="0" w:color="auto"/>
          </w:divBdr>
        </w:div>
        <w:div w:id="634259377">
          <w:marLeft w:val="0"/>
          <w:marRight w:val="0"/>
          <w:marTop w:val="0"/>
          <w:marBottom w:val="0"/>
          <w:divBdr>
            <w:top w:val="none" w:sz="0" w:space="0" w:color="auto"/>
            <w:left w:val="none" w:sz="0" w:space="0" w:color="auto"/>
            <w:bottom w:val="none" w:sz="0" w:space="0" w:color="auto"/>
            <w:right w:val="none" w:sz="0" w:space="0" w:color="auto"/>
          </w:divBdr>
        </w:div>
        <w:div w:id="716508664">
          <w:marLeft w:val="0"/>
          <w:marRight w:val="0"/>
          <w:marTop w:val="0"/>
          <w:marBottom w:val="0"/>
          <w:divBdr>
            <w:top w:val="none" w:sz="0" w:space="0" w:color="auto"/>
            <w:left w:val="none" w:sz="0" w:space="0" w:color="auto"/>
            <w:bottom w:val="none" w:sz="0" w:space="0" w:color="auto"/>
            <w:right w:val="none" w:sz="0" w:space="0" w:color="auto"/>
          </w:divBdr>
        </w:div>
        <w:div w:id="1704213202">
          <w:marLeft w:val="0"/>
          <w:marRight w:val="0"/>
          <w:marTop w:val="0"/>
          <w:marBottom w:val="0"/>
          <w:divBdr>
            <w:top w:val="none" w:sz="0" w:space="0" w:color="auto"/>
            <w:left w:val="none" w:sz="0" w:space="0" w:color="auto"/>
            <w:bottom w:val="none" w:sz="0" w:space="0" w:color="auto"/>
            <w:right w:val="none" w:sz="0" w:space="0" w:color="auto"/>
          </w:divBdr>
        </w:div>
        <w:div w:id="689378602">
          <w:marLeft w:val="0"/>
          <w:marRight w:val="0"/>
          <w:marTop w:val="0"/>
          <w:marBottom w:val="0"/>
          <w:divBdr>
            <w:top w:val="none" w:sz="0" w:space="0" w:color="auto"/>
            <w:left w:val="none" w:sz="0" w:space="0" w:color="auto"/>
            <w:bottom w:val="none" w:sz="0" w:space="0" w:color="auto"/>
            <w:right w:val="none" w:sz="0" w:space="0" w:color="auto"/>
          </w:divBdr>
        </w:div>
        <w:div w:id="1928072676">
          <w:marLeft w:val="0"/>
          <w:marRight w:val="0"/>
          <w:marTop w:val="0"/>
          <w:marBottom w:val="0"/>
          <w:divBdr>
            <w:top w:val="none" w:sz="0" w:space="0" w:color="auto"/>
            <w:left w:val="none" w:sz="0" w:space="0" w:color="auto"/>
            <w:bottom w:val="none" w:sz="0" w:space="0" w:color="auto"/>
            <w:right w:val="none" w:sz="0" w:space="0" w:color="auto"/>
          </w:divBdr>
        </w:div>
        <w:div w:id="1979341812">
          <w:marLeft w:val="0"/>
          <w:marRight w:val="0"/>
          <w:marTop w:val="0"/>
          <w:marBottom w:val="0"/>
          <w:divBdr>
            <w:top w:val="none" w:sz="0" w:space="0" w:color="auto"/>
            <w:left w:val="none" w:sz="0" w:space="0" w:color="auto"/>
            <w:bottom w:val="none" w:sz="0" w:space="0" w:color="auto"/>
            <w:right w:val="none" w:sz="0" w:space="0" w:color="auto"/>
          </w:divBdr>
        </w:div>
        <w:div w:id="1382440706">
          <w:marLeft w:val="0"/>
          <w:marRight w:val="0"/>
          <w:marTop w:val="0"/>
          <w:marBottom w:val="0"/>
          <w:divBdr>
            <w:top w:val="none" w:sz="0" w:space="0" w:color="auto"/>
            <w:left w:val="none" w:sz="0" w:space="0" w:color="auto"/>
            <w:bottom w:val="none" w:sz="0" w:space="0" w:color="auto"/>
            <w:right w:val="none" w:sz="0" w:space="0" w:color="auto"/>
          </w:divBdr>
        </w:div>
        <w:div w:id="1692994119">
          <w:marLeft w:val="0"/>
          <w:marRight w:val="0"/>
          <w:marTop w:val="0"/>
          <w:marBottom w:val="0"/>
          <w:divBdr>
            <w:top w:val="none" w:sz="0" w:space="0" w:color="auto"/>
            <w:left w:val="none" w:sz="0" w:space="0" w:color="auto"/>
            <w:bottom w:val="none" w:sz="0" w:space="0" w:color="auto"/>
            <w:right w:val="none" w:sz="0" w:space="0" w:color="auto"/>
          </w:divBdr>
        </w:div>
        <w:div w:id="1059786324">
          <w:marLeft w:val="0"/>
          <w:marRight w:val="0"/>
          <w:marTop w:val="0"/>
          <w:marBottom w:val="0"/>
          <w:divBdr>
            <w:top w:val="none" w:sz="0" w:space="0" w:color="auto"/>
            <w:left w:val="none" w:sz="0" w:space="0" w:color="auto"/>
            <w:bottom w:val="none" w:sz="0" w:space="0" w:color="auto"/>
            <w:right w:val="none" w:sz="0" w:space="0" w:color="auto"/>
          </w:divBdr>
        </w:div>
        <w:div w:id="1225877512">
          <w:marLeft w:val="0"/>
          <w:marRight w:val="0"/>
          <w:marTop w:val="0"/>
          <w:marBottom w:val="0"/>
          <w:divBdr>
            <w:top w:val="none" w:sz="0" w:space="0" w:color="auto"/>
            <w:left w:val="none" w:sz="0" w:space="0" w:color="auto"/>
            <w:bottom w:val="none" w:sz="0" w:space="0" w:color="auto"/>
            <w:right w:val="none" w:sz="0" w:space="0" w:color="auto"/>
          </w:divBdr>
        </w:div>
        <w:div w:id="297607674">
          <w:marLeft w:val="0"/>
          <w:marRight w:val="0"/>
          <w:marTop w:val="0"/>
          <w:marBottom w:val="0"/>
          <w:divBdr>
            <w:top w:val="none" w:sz="0" w:space="0" w:color="auto"/>
            <w:left w:val="none" w:sz="0" w:space="0" w:color="auto"/>
            <w:bottom w:val="none" w:sz="0" w:space="0" w:color="auto"/>
            <w:right w:val="none" w:sz="0" w:space="0" w:color="auto"/>
          </w:divBdr>
        </w:div>
        <w:div w:id="160006107">
          <w:marLeft w:val="0"/>
          <w:marRight w:val="0"/>
          <w:marTop w:val="0"/>
          <w:marBottom w:val="0"/>
          <w:divBdr>
            <w:top w:val="none" w:sz="0" w:space="0" w:color="auto"/>
            <w:left w:val="none" w:sz="0" w:space="0" w:color="auto"/>
            <w:bottom w:val="none" w:sz="0" w:space="0" w:color="auto"/>
            <w:right w:val="none" w:sz="0" w:space="0" w:color="auto"/>
          </w:divBdr>
        </w:div>
        <w:div w:id="577904933">
          <w:marLeft w:val="0"/>
          <w:marRight w:val="0"/>
          <w:marTop w:val="0"/>
          <w:marBottom w:val="0"/>
          <w:divBdr>
            <w:top w:val="none" w:sz="0" w:space="0" w:color="auto"/>
            <w:left w:val="none" w:sz="0" w:space="0" w:color="auto"/>
            <w:bottom w:val="none" w:sz="0" w:space="0" w:color="auto"/>
            <w:right w:val="none" w:sz="0" w:space="0" w:color="auto"/>
          </w:divBdr>
        </w:div>
        <w:div w:id="494682843">
          <w:marLeft w:val="0"/>
          <w:marRight w:val="0"/>
          <w:marTop w:val="0"/>
          <w:marBottom w:val="0"/>
          <w:divBdr>
            <w:top w:val="none" w:sz="0" w:space="0" w:color="auto"/>
            <w:left w:val="none" w:sz="0" w:space="0" w:color="auto"/>
            <w:bottom w:val="none" w:sz="0" w:space="0" w:color="auto"/>
            <w:right w:val="none" w:sz="0" w:space="0" w:color="auto"/>
          </w:divBdr>
        </w:div>
        <w:div w:id="1644002513">
          <w:marLeft w:val="0"/>
          <w:marRight w:val="0"/>
          <w:marTop w:val="0"/>
          <w:marBottom w:val="0"/>
          <w:divBdr>
            <w:top w:val="none" w:sz="0" w:space="0" w:color="auto"/>
            <w:left w:val="none" w:sz="0" w:space="0" w:color="auto"/>
            <w:bottom w:val="none" w:sz="0" w:space="0" w:color="auto"/>
            <w:right w:val="none" w:sz="0" w:space="0" w:color="auto"/>
          </w:divBdr>
        </w:div>
      </w:divsChild>
    </w:div>
    <w:div w:id="346716662">
      <w:bodyDiv w:val="1"/>
      <w:marLeft w:val="0"/>
      <w:marRight w:val="0"/>
      <w:marTop w:val="0"/>
      <w:marBottom w:val="0"/>
      <w:divBdr>
        <w:top w:val="none" w:sz="0" w:space="0" w:color="auto"/>
        <w:left w:val="none" w:sz="0" w:space="0" w:color="auto"/>
        <w:bottom w:val="none" w:sz="0" w:space="0" w:color="auto"/>
        <w:right w:val="none" w:sz="0" w:space="0" w:color="auto"/>
      </w:divBdr>
      <w:divsChild>
        <w:div w:id="1288197788">
          <w:marLeft w:val="0"/>
          <w:marRight w:val="0"/>
          <w:marTop w:val="0"/>
          <w:marBottom w:val="0"/>
          <w:divBdr>
            <w:top w:val="none" w:sz="0" w:space="0" w:color="auto"/>
            <w:left w:val="none" w:sz="0" w:space="0" w:color="auto"/>
            <w:bottom w:val="none" w:sz="0" w:space="0" w:color="auto"/>
            <w:right w:val="none" w:sz="0" w:space="0" w:color="auto"/>
          </w:divBdr>
        </w:div>
        <w:div w:id="1349411240">
          <w:marLeft w:val="0"/>
          <w:marRight w:val="0"/>
          <w:marTop w:val="0"/>
          <w:marBottom w:val="0"/>
          <w:divBdr>
            <w:top w:val="none" w:sz="0" w:space="0" w:color="auto"/>
            <w:left w:val="none" w:sz="0" w:space="0" w:color="auto"/>
            <w:bottom w:val="none" w:sz="0" w:space="0" w:color="auto"/>
            <w:right w:val="none" w:sz="0" w:space="0" w:color="auto"/>
          </w:divBdr>
        </w:div>
        <w:div w:id="94054929">
          <w:marLeft w:val="0"/>
          <w:marRight w:val="0"/>
          <w:marTop w:val="0"/>
          <w:marBottom w:val="0"/>
          <w:divBdr>
            <w:top w:val="none" w:sz="0" w:space="0" w:color="auto"/>
            <w:left w:val="none" w:sz="0" w:space="0" w:color="auto"/>
            <w:bottom w:val="none" w:sz="0" w:space="0" w:color="auto"/>
            <w:right w:val="none" w:sz="0" w:space="0" w:color="auto"/>
          </w:divBdr>
        </w:div>
        <w:div w:id="1870096682">
          <w:marLeft w:val="0"/>
          <w:marRight w:val="0"/>
          <w:marTop w:val="0"/>
          <w:marBottom w:val="0"/>
          <w:divBdr>
            <w:top w:val="none" w:sz="0" w:space="0" w:color="auto"/>
            <w:left w:val="none" w:sz="0" w:space="0" w:color="auto"/>
            <w:bottom w:val="none" w:sz="0" w:space="0" w:color="auto"/>
            <w:right w:val="none" w:sz="0" w:space="0" w:color="auto"/>
          </w:divBdr>
        </w:div>
      </w:divsChild>
    </w:div>
    <w:div w:id="399595138">
      <w:bodyDiv w:val="1"/>
      <w:marLeft w:val="0"/>
      <w:marRight w:val="0"/>
      <w:marTop w:val="0"/>
      <w:marBottom w:val="0"/>
      <w:divBdr>
        <w:top w:val="none" w:sz="0" w:space="0" w:color="auto"/>
        <w:left w:val="none" w:sz="0" w:space="0" w:color="auto"/>
        <w:bottom w:val="none" w:sz="0" w:space="0" w:color="auto"/>
        <w:right w:val="none" w:sz="0" w:space="0" w:color="auto"/>
      </w:divBdr>
      <w:divsChild>
        <w:div w:id="1822765915">
          <w:marLeft w:val="547"/>
          <w:marRight w:val="0"/>
          <w:marTop w:val="400"/>
          <w:marBottom w:val="0"/>
          <w:divBdr>
            <w:top w:val="none" w:sz="0" w:space="0" w:color="auto"/>
            <w:left w:val="none" w:sz="0" w:space="0" w:color="auto"/>
            <w:bottom w:val="none" w:sz="0" w:space="0" w:color="auto"/>
            <w:right w:val="none" w:sz="0" w:space="0" w:color="auto"/>
          </w:divBdr>
        </w:div>
        <w:div w:id="1200166410">
          <w:marLeft w:val="547"/>
          <w:marRight w:val="0"/>
          <w:marTop w:val="400"/>
          <w:marBottom w:val="0"/>
          <w:divBdr>
            <w:top w:val="none" w:sz="0" w:space="0" w:color="auto"/>
            <w:left w:val="none" w:sz="0" w:space="0" w:color="auto"/>
            <w:bottom w:val="none" w:sz="0" w:space="0" w:color="auto"/>
            <w:right w:val="none" w:sz="0" w:space="0" w:color="auto"/>
          </w:divBdr>
        </w:div>
        <w:div w:id="388574346">
          <w:marLeft w:val="1080"/>
          <w:marRight w:val="0"/>
          <w:marTop w:val="120"/>
          <w:marBottom w:val="0"/>
          <w:divBdr>
            <w:top w:val="none" w:sz="0" w:space="0" w:color="auto"/>
            <w:left w:val="none" w:sz="0" w:space="0" w:color="auto"/>
            <w:bottom w:val="none" w:sz="0" w:space="0" w:color="auto"/>
            <w:right w:val="none" w:sz="0" w:space="0" w:color="auto"/>
          </w:divBdr>
        </w:div>
        <w:div w:id="973751281">
          <w:marLeft w:val="1080"/>
          <w:marRight w:val="0"/>
          <w:marTop w:val="120"/>
          <w:marBottom w:val="0"/>
          <w:divBdr>
            <w:top w:val="none" w:sz="0" w:space="0" w:color="auto"/>
            <w:left w:val="none" w:sz="0" w:space="0" w:color="auto"/>
            <w:bottom w:val="none" w:sz="0" w:space="0" w:color="auto"/>
            <w:right w:val="none" w:sz="0" w:space="0" w:color="auto"/>
          </w:divBdr>
        </w:div>
        <w:div w:id="474834859">
          <w:marLeft w:val="1080"/>
          <w:marRight w:val="0"/>
          <w:marTop w:val="120"/>
          <w:marBottom w:val="0"/>
          <w:divBdr>
            <w:top w:val="none" w:sz="0" w:space="0" w:color="auto"/>
            <w:left w:val="none" w:sz="0" w:space="0" w:color="auto"/>
            <w:bottom w:val="none" w:sz="0" w:space="0" w:color="auto"/>
            <w:right w:val="none" w:sz="0" w:space="0" w:color="auto"/>
          </w:divBdr>
        </w:div>
        <w:div w:id="1047948957">
          <w:marLeft w:val="547"/>
          <w:marRight w:val="0"/>
          <w:marTop w:val="400"/>
          <w:marBottom w:val="0"/>
          <w:divBdr>
            <w:top w:val="none" w:sz="0" w:space="0" w:color="auto"/>
            <w:left w:val="none" w:sz="0" w:space="0" w:color="auto"/>
            <w:bottom w:val="none" w:sz="0" w:space="0" w:color="auto"/>
            <w:right w:val="none" w:sz="0" w:space="0" w:color="auto"/>
          </w:divBdr>
        </w:div>
      </w:divsChild>
    </w:div>
    <w:div w:id="587814745">
      <w:bodyDiv w:val="1"/>
      <w:marLeft w:val="0"/>
      <w:marRight w:val="0"/>
      <w:marTop w:val="0"/>
      <w:marBottom w:val="0"/>
      <w:divBdr>
        <w:top w:val="none" w:sz="0" w:space="0" w:color="auto"/>
        <w:left w:val="none" w:sz="0" w:space="0" w:color="auto"/>
        <w:bottom w:val="none" w:sz="0" w:space="0" w:color="auto"/>
        <w:right w:val="none" w:sz="0" w:space="0" w:color="auto"/>
      </w:divBdr>
    </w:div>
    <w:div w:id="890266122">
      <w:bodyDiv w:val="1"/>
      <w:marLeft w:val="0"/>
      <w:marRight w:val="0"/>
      <w:marTop w:val="0"/>
      <w:marBottom w:val="0"/>
      <w:divBdr>
        <w:top w:val="none" w:sz="0" w:space="0" w:color="auto"/>
        <w:left w:val="none" w:sz="0" w:space="0" w:color="auto"/>
        <w:bottom w:val="none" w:sz="0" w:space="0" w:color="auto"/>
        <w:right w:val="none" w:sz="0" w:space="0" w:color="auto"/>
      </w:divBdr>
      <w:divsChild>
        <w:div w:id="194927283">
          <w:marLeft w:val="0"/>
          <w:marRight w:val="0"/>
          <w:marTop w:val="0"/>
          <w:marBottom w:val="0"/>
          <w:divBdr>
            <w:top w:val="none" w:sz="0" w:space="0" w:color="auto"/>
            <w:left w:val="none" w:sz="0" w:space="0" w:color="auto"/>
            <w:bottom w:val="none" w:sz="0" w:space="0" w:color="auto"/>
            <w:right w:val="none" w:sz="0" w:space="0" w:color="auto"/>
          </w:divBdr>
        </w:div>
      </w:divsChild>
    </w:div>
    <w:div w:id="927007168">
      <w:bodyDiv w:val="1"/>
      <w:marLeft w:val="0"/>
      <w:marRight w:val="0"/>
      <w:marTop w:val="0"/>
      <w:marBottom w:val="0"/>
      <w:divBdr>
        <w:top w:val="none" w:sz="0" w:space="0" w:color="auto"/>
        <w:left w:val="none" w:sz="0" w:space="0" w:color="auto"/>
        <w:bottom w:val="none" w:sz="0" w:space="0" w:color="auto"/>
        <w:right w:val="none" w:sz="0" w:space="0" w:color="auto"/>
      </w:divBdr>
      <w:divsChild>
        <w:div w:id="1781561537">
          <w:marLeft w:val="0"/>
          <w:marRight w:val="0"/>
          <w:marTop w:val="0"/>
          <w:marBottom w:val="0"/>
          <w:divBdr>
            <w:top w:val="none" w:sz="0" w:space="0" w:color="auto"/>
            <w:left w:val="none" w:sz="0" w:space="0" w:color="auto"/>
            <w:bottom w:val="none" w:sz="0" w:space="0" w:color="auto"/>
            <w:right w:val="none" w:sz="0" w:space="0" w:color="auto"/>
          </w:divBdr>
        </w:div>
        <w:div w:id="1112242471">
          <w:marLeft w:val="0"/>
          <w:marRight w:val="0"/>
          <w:marTop w:val="0"/>
          <w:marBottom w:val="0"/>
          <w:divBdr>
            <w:top w:val="none" w:sz="0" w:space="0" w:color="auto"/>
            <w:left w:val="none" w:sz="0" w:space="0" w:color="auto"/>
            <w:bottom w:val="none" w:sz="0" w:space="0" w:color="auto"/>
            <w:right w:val="none" w:sz="0" w:space="0" w:color="auto"/>
          </w:divBdr>
        </w:div>
        <w:div w:id="156923278">
          <w:marLeft w:val="0"/>
          <w:marRight w:val="0"/>
          <w:marTop w:val="0"/>
          <w:marBottom w:val="0"/>
          <w:divBdr>
            <w:top w:val="none" w:sz="0" w:space="0" w:color="auto"/>
            <w:left w:val="none" w:sz="0" w:space="0" w:color="auto"/>
            <w:bottom w:val="none" w:sz="0" w:space="0" w:color="auto"/>
            <w:right w:val="none" w:sz="0" w:space="0" w:color="auto"/>
          </w:divBdr>
        </w:div>
        <w:div w:id="1819607766">
          <w:marLeft w:val="0"/>
          <w:marRight w:val="0"/>
          <w:marTop w:val="0"/>
          <w:marBottom w:val="0"/>
          <w:divBdr>
            <w:top w:val="none" w:sz="0" w:space="0" w:color="auto"/>
            <w:left w:val="none" w:sz="0" w:space="0" w:color="auto"/>
            <w:bottom w:val="none" w:sz="0" w:space="0" w:color="auto"/>
            <w:right w:val="none" w:sz="0" w:space="0" w:color="auto"/>
          </w:divBdr>
        </w:div>
        <w:div w:id="1630361265">
          <w:marLeft w:val="0"/>
          <w:marRight w:val="0"/>
          <w:marTop w:val="0"/>
          <w:marBottom w:val="0"/>
          <w:divBdr>
            <w:top w:val="none" w:sz="0" w:space="0" w:color="auto"/>
            <w:left w:val="none" w:sz="0" w:space="0" w:color="auto"/>
            <w:bottom w:val="none" w:sz="0" w:space="0" w:color="auto"/>
            <w:right w:val="none" w:sz="0" w:space="0" w:color="auto"/>
          </w:divBdr>
        </w:div>
        <w:div w:id="1729378322">
          <w:marLeft w:val="0"/>
          <w:marRight w:val="0"/>
          <w:marTop w:val="0"/>
          <w:marBottom w:val="0"/>
          <w:divBdr>
            <w:top w:val="none" w:sz="0" w:space="0" w:color="auto"/>
            <w:left w:val="none" w:sz="0" w:space="0" w:color="auto"/>
            <w:bottom w:val="none" w:sz="0" w:space="0" w:color="auto"/>
            <w:right w:val="none" w:sz="0" w:space="0" w:color="auto"/>
          </w:divBdr>
        </w:div>
        <w:div w:id="750153182">
          <w:marLeft w:val="0"/>
          <w:marRight w:val="0"/>
          <w:marTop w:val="0"/>
          <w:marBottom w:val="0"/>
          <w:divBdr>
            <w:top w:val="none" w:sz="0" w:space="0" w:color="auto"/>
            <w:left w:val="none" w:sz="0" w:space="0" w:color="auto"/>
            <w:bottom w:val="none" w:sz="0" w:space="0" w:color="auto"/>
            <w:right w:val="none" w:sz="0" w:space="0" w:color="auto"/>
          </w:divBdr>
        </w:div>
        <w:div w:id="2023049690">
          <w:marLeft w:val="0"/>
          <w:marRight w:val="0"/>
          <w:marTop w:val="0"/>
          <w:marBottom w:val="0"/>
          <w:divBdr>
            <w:top w:val="none" w:sz="0" w:space="0" w:color="auto"/>
            <w:left w:val="none" w:sz="0" w:space="0" w:color="auto"/>
            <w:bottom w:val="none" w:sz="0" w:space="0" w:color="auto"/>
            <w:right w:val="none" w:sz="0" w:space="0" w:color="auto"/>
          </w:divBdr>
        </w:div>
        <w:div w:id="1113135716">
          <w:marLeft w:val="0"/>
          <w:marRight w:val="0"/>
          <w:marTop w:val="0"/>
          <w:marBottom w:val="0"/>
          <w:divBdr>
            <w:top w:val="none" w:sz="0" w:space="0" w:color="auto"/>
            <w:left w:val="none" w:sz="0" w:space="0" w:color="auto"/>
            <w:bottom w:val="none" w:sz="0" w:space="0" w:color="auto"/>
            <w:right w:val="none" w:sz="0" w:space="0" w:color="auto"/>
          </w:divBdr>
        </w:div>
        <w:div w:id="1864131830">
          <w:marLeft w:val="0"/>
          <w:marRight w:val="0"/>
          <w:marTop w:val="0"/>
          <w:marBottom w:val="0"/>
          <w:divBdr>
            <w:top w:val="none" w:sz="0" w:space="0" w:color="auto"/>
            <w:left w:val="none" w:sz="0" w:space="0" w:color="auto"/>
            <w:bottom w:val="none" w:sz="0" w:space="0" w:color="auto"/>
            <w:right w:val="none" w:sz="0" w:space="0" w:color="auto"/>
          </w:divBdr>
        </w:div>
        <w:div w:id="1660889678">
          <w:marLeft w:val="0"/>
          <w:marRight w:val="0"/>
          <w:marTop w:val="0"/>
          <w:marBottom w:val="0"/>
          <w:divBdr>
            <w:top w:val="none" w:sz="0" w:space="0" w:color="auto"/>
            <w:left w:val="none" w:sz="0" w:space="0" w:color="auto"/>
            <w:bottom w:val="none" w:sz="0" w:space="0" w:color="auto"/>
            <w:right w:val="none" w:sz="0" w:space="0" w:color="auto"/>
          </w:divBdr>
        </w:div>
        <w:div w:id="252057863">
          <w:marLeft w:val="0"/>
          <w:marRight w:val="0"/>
          <w:marTop w:val="0"/>
          <w:marBottom w:val="0"/>
          <w:divBdr>
            <w:top w:val="none" w:sz="0" w:space="0" w:color="auto"/>
            <w:left w:val="none" w:sz="0" w:space="0" w:color="auto"/>
            <w:bottom w:val="none" w:sz="0" w:space="0" w:color="auto"/>
            <w:right w:val="none" w:sz="0" w:space="0" w:color="auto"/>
          </w:divBdr>
        </w:div>
        <w:div w:id="1026441018">
          <w:marLeft w:val="0"/>
          <w:marRight w:val="0"/>
          <w:marTop w:val="0"/>
          <w:marBottom w:val="0"/>
          <w:divBdr>
            <w:top w:val="none" w:sz="0" w:space="0" w:color="auto"/>
            <w:left w:val="none" w:sz="0" w:space="0" w:color="auto"/>
            <w:bottom w:val="none" w:sz="0" w:space="0" w:color="auto"/>
            <w:right w:val="none" w:sz="0" w:space="0" w:color="auto"/>
          </w:divBdr>
        </w:div>
        <w:div w:id="599335019">
          <w:marLeft w:val="0"/>
          <w:marRight w:val="0"/>
          <w:marTop w:val="0"/>
          <w:marBottom w:val="0"/>
          <w:divBdr>
            <w:top w:val="none" w:sz="0" w:space="0" w:color="auto"/>
            <w:left w:val="none" w:sz="0" w:space="0" w:color="auto"/>
            <w:bottom w:val="none" w:sz="0" w:space="0" w:color="auto"/>
            <w:right w:val="none" w:sz="0" w:space="0" w:color="auto"/>
          </w:divBdr>
        </w:div>
        <w:div w:id="1052801569">
          <w:marLeft w:val="0"/>
          <w:marRight w:val="0"/>
          <w:marTop w:val="0"/>
          <w:marBottom w:val="0"/>
          <w:divBdr>
            <w:top w:val="none" w:sz="0" w:space="0" w:color="auto"/>
            <w:left w:val="none" w:sz="0" w:space="0" w:color="auto"/>
            <w:bottom w:val="none" w:sz="0" w:space="0" w:color="auto"/>
            <w:right w:val="none" w:sz="0" w:space="0" w:color="auto"/>
          </w:divBdr>
        </w:div>
        <w:div w:id="1891114951">
          <w:marLeft w:val="0"/>
          <w:marRight w:val="0"/>
          <w:marTop w:val="0"/>
          <w:marBottom w:val="0"/>
          <w:divBdr>
            <w:top w:val="none" w:sz="0" w:space="0" w:color="auto"/>
            <w:left w:val="none" w:sz="0" w:space="0" w:color="auto"/>
            <w:bottom w:val="none" w:sz="0" w:space="0" w:color="auto"/>
            <w:right w:val="none" w:sz="0" w:space="0" w:color="auto"/>
          </w:divBdr>
        </w:div>
        <w:div w:id="839540124">
          <w:marLeft w:val="0"/>
          <w:marRight w:val="0"/>
          <w:marTop w:val="0"/>
          <w:marBottom w:val="0"/>
          <w:divBdr>
            <w:top w:val="none" w:sz="0" w:space="0" w:color="auto"/>
            <w:left w:val="none" w:sz="0" w:space="0" w:color="auto"/>
            <w:bottom w:val="none" w:sz="0" w:space="0" w:color="auto"/>
            <w:right w:val="none" w:sz="0" w:space="0" w:color="auto"/>
          </w:divBdr>
        </w:div>
        <w:div w:id="1577351215">
          <w:marLeft w:val="0"/>
          <w:marRight w:val="0"/>
          <w:marTop w:val="0"/>
          <w:marBottom w:val="0"/>
          <w:divBdr>
            <w:top w:val="none" w:sz="0" w:space="0" w:color="auto"/>
            <w:left w:val="none" w:sz="0" w:space="0" w:color="auto"/>
            <w:bottom w:val="none" w:sz="0" w:space="0" w:color="auto"/>
            <w:right w:val="none" w:sz="0" w:space="0" w:color="auto"/>
          </w:divBdr>
        </w:div>
        <w:div w:id="1336883930">
          <w:marLeft w:val="0"/>
          <w:marRight w:val="0"/>
          <w:marTop w:val="0"/>
          <w:marBottom w:val="0"/>
          <w:divBdr>
            <w:top w:val="none" w:sz="0" w:space="0" w:color="auto"/>
            <w:left w:val="none" w:sz="0" w:space="0" w:color="auto"/>
            <w:bottom w:val="none" w:sz="0" w:space="0" w:color="auto"/>
            <w:right w:val="none" w:sz="0" w:space="0" w:color="auto"/>
          </w:divBdr>
        </w:div>
        <w:div w:id="1293554401">
          <w:marLeft w:val="0"/>
          <w:marRight w:val="0"/>
          <w:marTop w:val="0"/>
          <w:marBottom w:val="0"/>
          <w:divBdr>
            <w:top w:val="none" w:sz="0" w:space="0" w:color="auto"/>
            <w:left w:val="none" w:sz="0" w:space="0" w:color="auto"/>
            <w:bottom w:val="none" w:sz="0" w:space="0" w:color="auto"/>
            <w:right w:val="none" w:sz="0" w:space="0" w:color="auto"/>
          </w:divBdr>
        </w:div>
        <w:div w:id="1306080851">
          <w:marLeft w:val="0"/>
          <w:marRight w:val="0"/>
          <w:marTop w:val="0"/>
          <w:marBottom w:val="0"/>
          <w:divBdr>
            <w:top w:val="none" w:sz="0" w:space="0" w:color="auto"/>
            <w:left w:val="none" w:sz="0" w:space="0" w:color="auto"/>
            <w:bottom w:val="none" w:sz="0" w:space="0" w:color="auto"/>
            <w:right w:val="none" w:sz="0" w:space="0" w:color="auto"/>
          </w:divBdr>
        </w:div>
        <w:div w:id="591742956">
          <w:marLeft w:val="0"/>
          <w:marRight w:val="0"/>
          <w:marTop w:val="0"/>
          <w:marBottom w:val="0"/>
          <w:divBdr>
            <w:top w:val="none" w:sz="0" w:space="0" w:color="auto"/>
            <w:left w:val="none" w:sz="0" w:space="0" w:color="auto"/>
            <w:bottom w:val="none" w:sz="0" w:space="0" w:color="auto"/>
            <w:right w:val="none" w:sz="0" w:space="0" w:color="auto"/>
          </w:divBdr>
        </w:div>
        <w:div w:id="1387413860">
          <w:marLeft w:val="0"/>
          <w:marRight w:val="0"/>
          <w:marTop w:val="0"/>
          <w:marBottom w:val="0"/>
          <w:divBdr>
            <w:top w:val="none" w:sz="0" w:space="0" w:color="auto"/>
            <w:left w:val="none" w:sz="0" w:space="0" w:color="auto"/>
            <w:bottom w:val="none" w:sz="0" w:space="0" w:color="auto"/>
            <w:right w:val="none" w:sz="0" w:space="0" w:color="auto"/>
          </w:divBdr>
        </w:div>
        <w:div w:id="1180392769">
          <w:marLeft w:val="0"/>
          <w:marRight w:val="0"/>
          <w:marTop w:val="0"/>
          <w:marBottom w:val="0"/>
          <w:divBdr>
            <w:top w:val="none" w:sz="0" w:space="0" w:color="auto"/>
            <w:left w:val="none" w:sz="0" w:space="0" w:color="auto"/>
            <w:bottom w:val="none" w:sz="0" w:space="0" w:color="auto"/>
            <w:right w:val="none" w:sz="0" w:space="0" w:color="auto"/>
          </w:divBdr>
        </w:div>
        <w:div w:id="723329918">
          <w:marLeft w:val="0"/>
          <w:marRight w:val="0"/>
          <w:marTop w:val="0"/>
          <w:marBottom w:val="0"/>
          <w:divBdr>
            <w:top w:val="none" w:sz="0" w:space="0" w:color="auto"/>
            <w:left w:val="none" w:sz="0" w:space="0" w:color="auto"/>
            <w:bottom w:val="none" w:sz="0" w:space="0" w:color="auto"/>
            <w:right w:val="none" w:sz="0" w:space="0" w:color="auto"/>
          </w:divBdr>
        </w:div>
        <w:div w:id="415515745">
          <w:marLeft w:val="0"/>
          <w:marRight w:val="0"/>
          <w:marTop w:val="0"/>
          <w:marBottom w:val="0"/>
          <w:divBdr>
            <w:top w:val="none" w:sz="0" w:space="0" w:color="auto"/>
            <w:left w:val="none" w:sz="0" w:space="0" w:color="auto"/>
            <w:bottom w:val="none" w:sz="0" w:space="0" w:color="auto"/>
            <w:right w:val="none" w:sz="0" w:space="0" w:color="auto"/>
          </w:divBdr>
        </w:div>
        <w:div w:id="1572542957">
          <w:marLeft w:val="0"/>
          <w:marRight w:val="0"/>
          <w:marTop w:val="0"/>
          <w:marBottom w:val="0"/>
          <w:divBdr>
            <w:top w:val="none" w:sz="0" w:space="0" w:color="auto"/>
            <w:left w:val="none" w:sz="0" w:space="0" w:color="auto"/>
            <w:bottom w:val="none" w:sz="0" w:space="0" w:color="auto"/>
            <w:right w:val="none" w:sz="0" w:space="0" w:color="auto"/>
          </w:divBdr>
        </w:div>
        <w:div w:id="404767843">
          <w:marLeft w:val="0"/>
          <w:marRight w:val="0"/>
          <w:marTop w:val="0"/>
          <w:marBottom w:val="0"/>
          <w:divBdr>
            <w:top w:val="none" w:sz="0" w:space="0" w:color="auto"/>
            <w:left w:val="none" w:sz="0" w:space="0" w:color="auto"/>
            <w:bottom w:val="none" w:sz="0" w:space="0" w:color="auto"/>
            <w:right w:val="none" w:sz="0" w:space="0" w:color="auto"/>
          </w:divBdr>
        </w:div>
        <w:div w:id="673532378">
          <w:marLeft w:val="0"/>
          <w:marRight w:val="0"/>
          <w:marTop w:val="0"/>
          <w:marBottom w:val="0"/>
          <w:divBdr>
            <w:top w:val="none" w:sz="0" w:space="0" w:color="auto"/>
            <w:left w:val="none" w:sz="0" w:space="0" w:color="auto"/>
            <w:bottom w:val="none" w:sz="0" w:space="0" w:color="auto"/>
            <w:right w:val="none" w:sz="0" w:space="0" w:color="auto"/>
          </w:divBdr>
        </w:div>
        <w:div w:id="1574244078">
          <w:marLeft w:val="0"/>
          <w:marRight w:val="0"/>
          <w:marTop w:val="0"/>
          <w:marBottom w:val="0"/>
          <w:divBdr>
            <w:top w:val="none" w:sz="0" w:space="0" w:color="auto"/>
            <w:left w:val="none" w:sz="0" w:space="0" w:color="auto"/>
            <w:bottom w:val="none" w:sz="0" w:space="0" w:color="auto"/>
            <w:right w:val="none" w:sz="0" w:space="0" w:color="auto"/>
          </w:divBdr>
        </w:div>
        <w:div w:id="1435638394">
          <w:marLeft w:val="0"/>
          <w:marRight w:val="0"/>
          <w:marTop w:val="0"/>
          <w:marBottom w:val="0"/>
          <w:divBdr>
            <w:top w:val="none" w:sz="0" w:space="0" w:color="auto"/>
            <w:left w:val="none" w:sz="0" w:space="0" w:color="auto"/>
            <w:bottom w:val="none" w:sz="0" w:space="0" w:color="auto"/>
            <w:right w:val="none" w:sz="0" w:space="0" w:color="auto"/>
          </w:divBdr>
        </w:div>
      </w:divsChild>
    </w:div>
    <w:div w:id="994604291">
      <w:bodyDiv w:val="1"/>
      <w:marLeft w:val="0"/>
      <w:marRight w:val="0"/>
      <w:marTop w:val="0"/>
      <w:marBottom w:val="0"/>
      <w:divBdr>
        <w:top w:val="none" w:sz="0" w:space="0" w:color="auto"/>
        <w:left w:val="none" w:sz="0" w:space="0" w:color="auto"/>
        <w:bottom w:val="none" w:sz="0" w:space="0" w:color="auto"/>
        <w:right w:val="none" w:sz="0" w:space="0" w:color="auto"/>
      </w:divBdr>
      <w:divsChild>
        <w:div w:id="1140659805">
          <w:marLeft w:val="0"/>
          <w:marRight w:val="0"/>
          <w:marTop w:val="0"/>
          <w:marBottom w:val="0"/>
          <w:divBdr>
            <w:top w:val="none" w:sz="0" w:space="0" w:color="auto"/>
            <w:left w:val="none" w:sz="0" w:space="0" w:color="auto"/>
            <w:bottom w:val="none" w:sz="0" w:space="0" w:color="auto"/>
            <w:right w:val="none" w:sz="0" w:space="0" w:color="auto"/>
          </w:divBdr>
        </w:div>
        <w:div w:id="87895721">
          <w:marLeft w:val="0"/>
          <w:marRight w:val="0"/>
          <w:marTop w:val="0"/>
          <w:marBottom w:val="0"/>
          <w:divBdr>
            <w:top w:val="none" w:sz="0" w:space="0" w:color="auto"/>
            <w:left w:val="none" w:sz="0" w:space="0" w:color="auto"/>
            <w:bottom w:val="none" w:sz="0" w:space="0" w:color="auto"/>
            <w:right w:val="none" w:sz="0" w:space="0" w:color="auto"/>
          </w:divBdr>
        </w:div>
        <w:div w:id="215435448">
          <w:marLeft w:val="0"/>
          <w:marRight w:val="0"/>
          <w:marTop w:val="0"/>
          <w:marBottom w:val="0"/>
          <w:divBdr>
            <w:top w:val="none" w:sz="0" w:space="0" w:color="auto"/>
            <w:left w:val="none" w:sz="0" w:space="0" w:color="auto"/>
            <w:bottom w:val="none" w:sz="0" w:space="0" w:color="auto"/>
            <w:right w:val="none" w:sz="0" w:space="0" w:color="auto"/>
          </w:divBdr>
        </w:div>
        <w:div w:id="1378310583">
          <w:marLeft w:val="0"/>
          <w:marRight w:val="0"/>
          <w:marTop w:val="0"/>
          <w:marBottom w:val="0"/>
          <w:divBdr>
            <w:top w:val="none" w:sz="0" w:space="0" w:color="auto"/>
            <w:left w:val="none" w:sz="0" w:space="0" w:color="auto"/>
            <w:bottom w:val="none" w:sz="0" w:space="0" w:color="auto"/>
            <w:right w:val="none" w:sz="0" w:space="0" w:color="auto"/>
          </w:divBdr>
        </w:div>
        <w:div w:id="1445733960">
          <w:marLeft w:val="0"/>
          <w:marRight w:val="0"/>
          <w:marTop w:val="0"/>
          <w:marBottom w:val="0"/>
          <w:divBdr>
            <w:top w:val="none" w:sz="0" w:space="0" w:color="auto"/>
            <w:left w:val="none" w:sz="0" w:space="0" w:color="auto"/>
            <w:bottom w:val="none" w:sz="0" w:space="0" w:color="auto"/>
            <w:right w:val="none" w:sz="0" w:space="0" w:color="auto"/>
          </w:divBdr>
        </w:div>
        <w:div w:id="786779638">
          <w:marLeft w:val="0"/>
          <w:marRight w:val="0"/>
          <w:marTop w:val="0"/>
          <w:marBottom w:val="0"/>
          <w:divBdr>
            <w:top w:val="none" w:sz="0" w:space="0" w:color="auto"/>
            <w:left w:val="none" w:sz="0" w:space="0" w:color="auto"/>
            <w:bottom w:val="none" w:sz="0" w:space="0" w:color="auto"/>
            <w:right w:val="none" w:sz="0" w:space="0" w:color="auto"/>
          </w:divBdr>
        </w:div>
        <w:div w:id="1674214971">
          <w:marLeft w:val="0"/>
          <w:marRight w:val="0"/>
          <w:marTop w:val="0"/>
          <w:marBottom w:val="0"/>
          <w:divBdr>
            <w:top w:val="none" w:sz="0" w:space="0" w:color="auto"/>
            <w:left w:val="none" w:sz="0" w:space="0" w:color="auto"/>
            <w:bottom w:val="none" w:sz="0" w:space="0" w:color="auto"/>
            <w:right w:val="none" w:sz="0" w:space="0" w:color="auto"/>
          </w:divBdr>
        </w:div>
        <w:div w:id="1021662015">
          <w:marLeft w:val="0"/>
          <w:marRight w:val="0"/>
          <w:marTop w:val="0"/>
          <w:marBottom w:val="0"/>
          <w:divBdr>
            <w:top w:val="none" w:sz="0" w:space="0" w:color="auto"/>
            <w:left w:val="none" w:sz="0" w:space="0" w:color="auto"/>
            <w:bottom w:val="none" w:sz="0" w:space="0" w:color="auto"/>
            <w:right w:val="none" w:sz="0" w:space="0" w:color="auto"/>
          </w:divBdr>
        </w:div>
        <w:div w:id="693383920">
          <w:marLeft w:val="0"/>
          <w:marRight w:val="0"/>
          <w:marTop w:val="0"/>
          <w:marBottom w:val="0"/>
          <w:divBdr>
            <w:top w:val="none" w:sz="0" w:space="0" w:color="auto"/>
            <w:left w:val="none" w:sz="0" w:space="0" w:color="auto"/>
            <w:bottom w:val="none" w:sz="0" w:space="0" w:color="auto"/>
            <w:right w:val="none" w:sz="0" w:space="0" w:color="auto"/>
          </w:divBdr>
        </w:div>
        <w:div w:id="630867324">
          <w:marLeft w:val="0"/>
          <w:marRight w:val="0"/>
          <w:marTop w:val="0"/>
          <w:marBottom w:val="0"/>
          <w:divBdr>
            <w:top w:val="none" w:sz="0" w:space="0" w:color="auto"/>
            <w:left w:val="none" w:sz="0" w:space="0" w:color="auto"/>
            <w:bottom w:val="none" w:sz="0" w:space="0" w:color="auto"/>
            <w:right w:val="none" w:sz="0" w:space="0" w:color="auto"/>
          </w:divBdr>
        </w:div>
        <w:div w:id="1056128624">
          <w:marLeft w:val="0"/>
          <w:marRight w:val="0"/>
          <w:marTop w:val="0"/>
          <w:marBottom w:val="0"/>
          <w:divBdr>
            <w:top w:val="none" w:sz="0" w:space="0" w:color="auto"/>
            <w:left w:val="none" w:sz="0" w:space="0" w:color="auto"/>
            <w:bottom w:val="none" w:sz="0" w:space="0" w:color="auto"/>
            <w:right w:val="none" w:sz="0" w:space="0" w:color="auto"/>
          </w:divBdr>
        </w:div>
        <w:div w:id="1925719384">
          <w:marLeft w:val="0"/>
          <w:marRight w:val="0"/>
          <w:marTop w:val="0"/>
          <w:marBottom w:val="0"/>
          <w:divBdr>
            <w:top w:val="none" w:sz="0" w:space="0" w:color="auto"/>
            <w:left w:val="none" w:sz="0" w:space="0" w:color="auto"/>
            <w:bottom w:val="none" w:sz="0" w:space="0" w:color="auto"/>
            <w:right w:val="none" w:sz="0" w:space="0" w:color="auto"/>
          </w:divBdr>
        </w:div>
        <w:div w:id="701520860">
          <w:marLeft w:val="0"/>
          <w:marRight w:val="0"/>
          <w:marTop w:val="0"/>
          <w:marBottom w:val="0"/>
          <w:divBdr>
            <w:top w:val="none" w:sz="0" w:space="0" w:color="auto"/>
            <w:left w:val="none" w:sz="0" w:space="0" w:color="auto"/>
            <w:bottom w:val="none" w:sz="0" w:space="0" w:color="auto"/>
            <w:right w:val="none" w:sz="0" w:space="0" w:color="auto"/>
          </w:divBdr>
        </w:div>
        <w:div w:id="767119707">
          <w:marLeft w:val="0"/>
          <w:marRight w:val="0"/>
          <w:marTop w:val="0"/>
          <w:marBottom w:val="0"/>
          <w:divBdr>
            <w:top w:val="none" w:sz="0" w:space="0" w:color="auto"/>
            <w:left w:val="none" w:sz="0" w:space="0" w:color="auto"/>
            <w:bottom w:val="none" w:sz="0" w:space="0" w:color="auto"/>
            <w:right w:val="none" w:sz="0" w:space="0" w:color="auto"/>
          </w:divBdr>
        </w:div>
        <w:div w:id="687759317">
          <w:marLeft w:val="0"/>
          <w:marRight w:val="0"/>
          <w:marTop w:val="0"/>
          <w:marBottom w:val="0"/>
          <w:divBdr>
            <w:top w:val="none" w:sz="0" w:space="0" w:color="auto"/>
            <w:left w:val="none" w:sz="0" w:space="0" w:color="auto"/>
            <w:bottom w:val="none" w:sz="0" w:space="0" w:color="auto"/>
            <w:right w:val="none" w:sz="0" w:space="0" w:color="auto"/>
          </w:divBdr>
        </w:div>
        <w:div w:id="544218894">
          <w:marLeft w:val="0"/>
          <w:marRight w:val="0"/>
          <w:marTop w:val="0"/>
          <w:marBottom w:val="0"/>
          <w:divBdr>
            <w:top w:val="none" w:sz="0" w:space="0" w:color="auto"/>
            <w:left w:val="none" w:sz="0" w:space="0" w:color="auto"/>
            <w:bottom w:val="none" w:sz="0" w:space="0" w:color="auto"/>
            <w:right w:val="none" w:sz="0" w:space="0" w:color="auto"/>
          </w:divBdr>
        </w:div>
        <w:div w:id="1690794020">
          <w:marLeft w:val="0"/>
          <w:marRight w:val="0"/>
          <w:marTop w:val="0"/>
          <w:marBottom w:val="0"/>
          <w:divBdr>
            <w:top w:val="none" w:sz="0" w:space="0" w:color="auto"/>
            <w:left w:val="none" w:sz="0" w:space="0" w:color="auto"/>
            <w:bottom w:val="none" w:sz="0" w:space="0" w:color="auto"/>
            <w:right w:val="none" w:sz="0" w:space="0" w:color="auto"/>
          </w:divBdr>
        </w:div>
        <w:div w:id="614286838">
          <w:marLeft w:val="0"/>
          <w:marRight w:val="0"/>
          <w:marTop w:val="0"/>
          <w:marBottom w:val="0"/>
          <w:divBdr>
            <w:top w:val="none" w:sz="0" w:space="0" w:color="auto"/>
            <w:left w:val="none" w:sz="0" w:space="0" w:color="auto"/>
            <w:bottom w:val="none" w:sz="0" w:space="0" w:color="auto"/>
            <w:right w:val="none" w:sz="0" w:space="0" w:color="auto"/>
          </w:divBdr>
        </w:div>
        <w:div w:id="394743586">
          <w:marLeft w:val="0"/>
          <w:marRight w:val="0"/>
          <w:marTop w:val="0"/>
          <w:marBottom w:val="0"/>
          <w:divBdr>
            <w:top w:val="none" w:sz="0" w:space="0" w:color="auto"/>
            <w:left w:val="none" w:sz="0" w:space="0" w:color="auto"/>
            <w:bottom w:val="none" w:sz="0" w:space="0" w:color="auto"/>
            <w:right w:val="none" w:sz="0" w:space="0" w:color="auto"/>
          </w:divBdr>
        </w:div>
        <w:div w:id="1615863249">
          <w:marLeft w:val="0"/>
          <w:marRight w:val="0"/>
          <w:marTop w:val="0"/>
          <w:marBottom w:val="0"/>
          <w:divBdr>
            <w:top w:val="none" w:sz="0" w:space="0" w:color="auto"/>
            <w:left w:val="none" w:sz="0" w:space="0" w:color="auto"/>
            <w:bottom w:val="none" w:sz="0" w:space="0" w:color="auto"/>
            <w:right w:val="none" w:sz="0" w:space="0" w:color="auto"/>
          </w:divBdr>
        </w:div>
        <w:div w:id="1572735245">
          <w:marLeft w:val="0"/>
          <w:marRight w:val="0"/>
          <w:marTop w:val="0"/>
          <w:marBottom w:val="0"/>
          <w:divBdr>
            <w:top w:val="none" w:sz="0" w:space="0" w:color="auto"/>
            <w:left w:val="none" w:sz="0" w:space="0" w:color="auto"/>
            <w:bottom w:val="none" w:sz="0" w:space="0" w:color="auto"/>
            <w:right w:val="none" w:sz="0" w:space="0" w:color="auto"/>
          </w:divBdr>
        </w:div>
        <w:div w:id="799416103">
          <w:marLeft w:val="0"/>
          <w:marRight w:val="0"/>
          <w:marTop w:val="0"/>
          <w:marBottom w:val="0"/>
          <w:divBdr>
            <w:top w:val="none" w:sz="0" w:space="0" w:color="auto"/>
            <w:left w:val="none" w:sz="0" w:space="0" w:color="auto"/>
            <w:bottom w:val="none" w:sz="0" w:space="0" w:color="auto"/>
            <w:right w:val="none" w:sz="0" w:space="0" w:color="auto"/>
          </w:divBdr>
        </w:div>
      </w:divsChild>
    </w:div>
    <w:div w:id="1232502677">
      <w:bodyDiv w:val="1"/>
      <w:marLeft w:val="0"/>
      <w:marRight w:val="0"/>
      <w:marTop w:val="0"/>
      <w:marBottom w:val="0"/>
      <w:divBdr>
        <w:top w:val="none" w:sz="0" w:space="0" w:color="auto"/>
        <w:left w:val="none" w:sz="0" w:space="0" w:color="auto"/>
        <w:bottom w:val="none" w:sz="0" w:space="0" w:color="auto"/>
        <w:right w:val="none" w:sz="0" w:space="0" w:color="auto"/>
      </w:divBdr>
      <w:divsChild>
        <w:div w:id="272442513">
          <w:marLeft w:val="0"/>
          <w:marRight w:val="0"/>
          <w:marTop w:val="0"/>
          <w:marBottom w:val="0"/>
          <w:divBdr>
            <w:top w:val="none" w:sz="0" w:space="0" w:color="auto"/>
            <w:left w:val="none" w:sz="0" w:space="0" w:color="auto"/>
            <w:bottom w:val="none" w:sz="0" w:space="0" w:color="auto"/>
            <w:right w:val="none" w:sz="0" w:space="0" w:color="auto"/>
          </w:divBdr>
          <w:divsChild>
            <w:div w:id="1700667915">
              <w:marLeft w:val="0"/>
              <w:marRight w:val="0"/>
              <w:marTop w:val="0"/>
              <w:marBottom w:val="0"/>
              <w:divBdr>
                <w:top w:val="none" w:sz="0" w:space="0" w:color="auto"/>
                <w:left w:val="none" w:sz="0" w:space="0" w:color="auto"/>
                <w:bottom w:val="none" w:sz="0" w:space="0" w:color="auto"/>
                <w:right w:val="none" w:sz="0" w:space="0" w:color="auto"/>
              </w:divBdr>
            </w:div>
          </w:divsChild>
        </w:div>
        <w:div w:id="524826144">
          <w:marLeft w:val="0"/>
          <w:marRight w:val="0"/>
          <w:marTop w:val="0"/>
          <w:marBottom w:val="0"/>
          <w:divBdr>
            <w:top w:val="none" w:sz="0" w:space="0" w:color="auto"/>
            <w:left w:val="none" w:sz="0" w:space="0" w:color="auto"/>
            <w:bottom w:val="none" w:sz="0" w:space="0" w:color="auto"/>
            <w:right w:val="none" w:sz="0" w:space="0" w:color="auto"/>
          </w:divBdr>
          <w:divsChild>
            <w:div w:id="179324473">
              <w:marLeft w:val="0"/>
              <w:marRight w:val="0"/>
              <w:marTop w:val="0"/>
              <w:marBottom w:val="0"/>
              <w:divBdr>
                <w:top w:val="none" w:sz="0" w:space="0" w:color="auto"/>
                <w:left w:val="none" w:sz="0" w:space="0" w:color="auto"/>
                <w:bottom w:val="none" w:sz="0" w:space="0" w:color="auto"/>
                <w:right w:val="none" w:sz="0" w:space="0" w:color="auto"/>
              </w:divBdr>
              <w:divsChild>
                <w:div w:id="2064134701">
                  <w:marLeft w:val="0"/>
                  <w:marRight w:val="0"/>
                  <w:marTop w:val="0"/>
                  <w:marBottom w:val="0"/>
                  <w:divBdr>
                    <w:top w:val="none" w:sz="0" w:space="0" w:color="auto"/>
                    <w:left w:val="none" w:sz="0" w:space="0" w:color="auto"/>
                    <w:bottom w:val="none" w:sz="0" w:space="0" w:color="auto"/>
                    <w:right w:val="none" w:sz="0" w:space="0" w:color="auto"/>
                  </w:divBdr>
                  <w:divsChild>
                    <w:div w:id="58023495">
                      <w:marLeft w:val="0"/>
                      <w:marRight w:val="0"/>
                      <w:marTop w:val="0"/>
                      <w:marBottom w:val="0"/>
                      <w:divBdr>
                        <w:top w:val="none" w:sz="0" w:space="0" w:color="auto"/>
                        <w:left w:val="none" w:sz="0" w:space="0" w:color="auto"/>
                        <w:bottom w:val="none" w:sz="0" w:space="0" w:color="auto"/>
                        <w:right w:val="none" w:sz="0" w:space="0" w:color="auto"/>
                      </w:divBdr>
                      <w:divsChild>
                        <w:div w:id="338509918">
                          <w:marLeft w:val="0"/>
                          <w:marRight w:val="0"/>
                          <w:marTop w:val="0"/>
                          <w:marBottom w:val="0"/>
                          <w:divBdr>
                            <w:top w:val="none" w:sz="0" w:space="0" w:color="auto"/>
                            <w:left w:val="none" w:sz="0" w:space="0" w:color="auto"/>
                            <w:bottom w:val="none" w:sz="0" w:space="0" w:color="auto"/>
                            <w:right w:val="none" w:sz="0" w:space="0" w:color="auto"/>
                          </w:divBdr>
                          <w:divsChild>
                            <w:div w:id="1600749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351676">
          <w:marLeft w:val="0"/>
          <w:marRight w:val="0"/>
          <w:marTop w:val="0"/>
          <w:marBottom w:val="0"/>
          <w:divBdr>
            <w:top w:val="none" w:sz="0" w:space="0" w:color="auto"/>
            <w:left w:val="none" w:sz="0" w:space="0" w:color="auto"/>
            <w:bottom w:val="none" w:sz="0" w:space="0" w:color="auto"/>
            <w:right w:val="none" w:sz="0" w:space="0" w:color="auto"/>
          </w:divBdr>
          <w:divsChild>
            <w:div w:id="1691371452">
              <w:marLeft w:val="0"/>
              <w:marRight w:val="0"/>
              <w:marTop w:val="0"/>
              <w:marBottom w:val="0"/>
              <w:divBdr>
                <w:top w:val="none" w:sz="0" w:space="0" w:color="auto"/>
                <w:left w:val="none" w:sz="0" w:space="0" w:color="auto"/>
                <w:bottom w:val="none" w:sz="0" w:space="0" w:color="auto"/>
                <w:right w:val="none" w:sz="0" w:space="0" w:color="auto"/>
              </w:divBdr>
              <w:divsChild>
                <w:div w:id="2022930259">
                  <w:marLeft w:val="0"/>
                  <w:marRight w:val="0"/>
                  <w:marTop w:val="0"/>
                  <w:marBottom w:val="0"/>
                  <w:divBdr>
                    <w:top w:val="none" w:sz="0" w:space="0" w:color="auto"/>
                    <w:left w:val="none" w:sz="0" w:space="0" w:color="auto"/>
                    <w:bottom w:val="none" w:sz="0" w:space="0" w:color="auto"/>
                    <w:right w:val="none" w:sz="0" w:space="0" w:color="auto"/>
                  </w:divBdr>
                  <w:divsChild>
                    <w:div w:id="271791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0534965">
          <w:marLeft w:val="0"/>
          <w:marRight w:val="0"/>
          <w:marTop w:val="0"/>
          <w:marBottom w:val="0"/>
          <w:divBdr>
            <w:top w:val="none" w:sz="0" w:space="0" w:color="auto"/>
            <w:left w:val="none" w:sz="0" w:space="0" w:color="auto"/>
            <w:bottom w:val="none" w:sz="0" w:space="0" w:color="auto"/>
            <w:right w:val="none" w:sz="0" w:space="0" w:color="auto"/>
          </w:divBdr>
          <w:divsChild>
            <w:div w:id="1888640936">
              <w:marLeft w:val="0"/>
              <w:marRight w:val="0"/>
              <w:marTop w:val="0"/>
              <w:marBottom w:val="0"/>
              <w:divBdr>
                <w:top w:val="none" w:sz="0" w:space="0" w:color="auto"/>
                <w:left w:val="none" w:sz="0" w:space="0" w:color="auto"/>
                <w:bottom w:val="none" w:sz="0" w:space="0" w:color="auto"/>
                <w:right w:val="none" w:sz="0" w:space="0" w:color="auto"/>
              </w:divBdr>
              <w:divsChild>
                <w:div w:id="955327453">
                  <w:marLeft w:val="0"/>
                  <w:marRight w:val="0"/>
                  <w:marTop w:val="0"/>
                  <w:marBottom w:val="0"/>
                  <w:divBdr>
                    <w:top w:val="none" w:sz="0" w:space="0" w:color="auto"/>
                    <w:left w:val="none" w:sz="0" w:space="0" w:color="auto"/>
                    <w:bottom w:val="none" w:sz="0" w:space="0" w:color="auto"/>
                    <w:right w:val="none" w:sz="0" w:space="0" w:color="auto"/>
                  </w:divBdr>
                  <w:divsChild>
                    <w:div w:id="432822269">
                      <w:marLeft w:val="0"/>
                      <w:marRight w:val="0"/>
                      <w:marTop w:val="0"/>
                      <w:marBottom w:val="0"/>
                      <w:divBdr>
                        <w:top w:val="none" w:sz="0" w:space="0" w:color="auto"/>
                        <w:left w:val="none" w:sz="0" w:space="0" w:color="auto"/>
                        <w:bottom w:val="none" w:sz="0" w:space="0" w:color="auto"/>
                        <w:right w:val="none" w:sz="0" w:space="0" w:color="auto"/>
                      </w:divBdr>
                      <w:divsChild>
                        <w:div w:id="1100105650">
                          <w:marLeft w:val="0"/>
                          <w:marRight w:val="0"/>
                          <w:marTop w:val="0"/>
                          <w:marBottom w:val="0"/>
                          <w:divBdr>
                            <w:top w:val="none" w:sz="0" w:space="0" w:color="auto"/>
                            <w:left w:val="none" w:sz="0" w:space="0" w:color="auto"/>
                            <w:bottom w:val="none" w:sz="0" w:space="0" w:color="auto"/>
                            <w:right w:val="none" w:sz="0" w:space="0" w:color="auto"/>
                          </w:divBdr>
                          <w:divsChild>
                            <w:div w:id="2007977127">
                              <w:marLeft w:val="0"/>
                              <w:marRight w:val="0"/>
                              <w:marTop w:val="0"/>
                              <w:marBottom w:val="0"/>
                              <w:divBdr>
                                <w:top w:val="none" w:sz="0" w:space="0" w:color="auto"/>
                                <w:left w:val="none" w:sz="0" w:space="0" w:color="auto"/>
                                <w:bottom w:val="none" w:sz="0" w:space="0" w:color="auto"/>
                                <w:right w:val="none" w:sz="0" w:space="0" w:color="auto"/>
                              </w:divBdr>
                              <w:divsChild>
                                <w:div w:id="377318384">
                                  <w:marLeft w:val="0"/>
                                  <w:marRight w:val="0"/>
                                  <w:marTop w:val="0"/>
                                  <w:marBottom w:val="0"/>
                                  <w:divBdr>
                                    <w:top w:val="none" w:sz="0" w:space="0" w:color="auto"/>
                                    <w:left w:val="none" w:sz="0" w:space="0" w:color="auto"/>
                                    <w:bottom w:val="none" w:sz="0" w:space="0" w:color="auto"/>
                                    <w:right w:val="none" w:sz="0" w:space="0" w:color="auto"/>
                                  </w:divBdr>
                                  <w:divsChild>
                                    <w:div w:id="281887599">
                                      <w:marLeft w:val="0"/>
                                      <w:marRight w:val="0"/>
                                      <w:marTop w:val="0"/>
                                      <w:marBottom w:val="0"/>
                                      <w:divBdr>
                                        <w:top w:val="none" w:sz="0" w:space="0" w:color="auto"/>
                                        <w:left w:val="none" w:sz="0" w:space="0" w:color="auto"/>
                                        <w:bottom w:val="none" w:sz="0" w:space="0" w:color="auto"/>
                                        <w:right w:val="none" w:sz="0" w:space="0" w:color="auto"/>
                                      </w:divBdr>
                                      <w:divsChild>
                                        <w:div w:id="1283078689">
                                          <w:marLeft w:val="0"/>
                                          <w:marRight w:val="0"/>
                                          <w:marTop w:val="0"/>
                                          <w:marBottom w:val="0"/>
                                          <w:divBdr>
                                            <w:top w:val="none" w:sz="0" w:space="0" w:color="auto"/>
                                            <w:left w:val="none" w:sz="0" w:space="0" w:color="auto"/>
                                            <w:bottom w:val="none" w:sz="0" w:space="0" w:color="auto"/>
                                            <w:right w:val="none" w:sz="0" w:space="0" w:color="auto"/>
                                          </w:divBdr>
                                          <w:divsChild>
                                            <w:div w:id="1645888780">
                                              <w:marLeft w:val="0"/>
                                              <w:marRight w:val="0"/>
                                              <w:marTop w:val="0"/>
                                              <w:marBottom w:val="0"/>
                                              <w:divBdr>
                                                <w:top w:val="none" w:sz="0" w:space="0" w:color="auto"/>
                                                <w:left w:val="none" w:sz="0" w:space="0" w:color="auto"/>
                                                <w:bottom w:val="none" w:sz="0" w:space="0" w:color="auto"/>
                                                <w:right w:val="none" w:sz="0" w:space="0" w:color="auto"/>
                                              </w:divBdr>
                                              <w:divsChild>
                                                <w:div w:id="158665261">
                                                  <w:marLeft w:val="0"/>
                                                  <w:marRight w:val="0"/>
                                                  <w:marTop w:val="0"/>
                                                  <w:marBottom w:val="0"/>
                                                  <w:divBdr>
                                                    <w:top w:val="none" w:sz="0" w:space="0" w:color="auto"/>
                                                    <w:left w:val="none" w:sz="0" w:space="0" w:color="auto"/>
                                                    <w:bottom w:val="none" w:sz="0" w:space="0" w:color="auto"/>
                                                    <w:right w:val="none" w:sz="0" w:space="0" w:color="auto"/>
                                                  </w:divBdr>
                                                </w:div>
                                              </w:divsChild>
                                            </w:div>
                                            <w:div w:id="701632645">
                                              <w:marLeft w:val="0"/>
                                              <w:marRight w:val="0"/>
                                              <w:marTop w:val="0"/>
                                              <w:marBottom w:val="0"/>
                                              <w:divBdr>
                                                <w:top w:val="none" w:sz="0" w:space="0" w:color="auto"/>
                                                <w:left w:val="none" w:sz="0" w:space="0" w:color="auto"/>
                                                <w:bottom w:val="none" w:sz="0" w:space="0" w:color="auto"/>
                                                <w:right w:val="none" w:sz="0" w:space="0" w:color="auto"/>
                                              </w:divBdr>
                                              <w:divsChild>
                                                <w:div w:id="1020162197">
                                                  <w:marLeft w:val="0"/>
                                                  <w:marRight w:val="0"/>
                                                  <w:marTop w:val="0"/>
                                                  <w:marBottom w:val="0"/>
                                                  <w:divBdr>
                                                    <w:top w:val="none" w:sz="0" w:space="0" w:color="auto"/>
                                                    <w:left w:val="none" w:sz="0" w:space="0" w:color="auto"/>
                                                    <w:bottom w:val="none" w:sz="0" w:space="0" w:color="auto"/>
                                                    <w:right w:val="none" w:sz="0" w:space="0" w:color="auto"/>
                                                  </w:divBdr>
                                                  <w:divsChild>
                                                    <w:div w:id="1935895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83101385">
          <w:marLeft w:val="0"/>
          <w:marRight w:val="0"/>
          <w:marTop w:val="0"/>
          <w:marBottom w:val="0"/>
          <w:divBdr>
            <w:top w:val="none" w:sz="0" w:space="0" w:color="auto"/>
            <w:left w:val="none" w:sz="0" w:space="0" w:color="auto"/>
            <w:bottom w:val="none" w:sz="0" w:space="0" w:color="auto"/>
            <w:right w:val="none" w:sz="0" w:space="0" w:color="auto"/>
          </w:divBdr>
          <w:divsChild>
            <w:div w:id="1029379593">
              <w:marLeft w:val="0"/>
              <w:marRight w:val="0"/>
              <w:marTop w:val="0"/>
              <w:marBottom w:val="0"/>
              <w:divBdr>
                <w:top w:val="none" w:sz="0" w:space="0" w:color="auto"/>
                <w:left w:val="none" w:sz="0" w:space="0" w:color="auto"/>
                <w:bottom w:val="none" w:sz="0" w:space="0" w:color="auto"/>
                <w:right w:val="none" w:sz="0" w:space="0" w:color="auto"/>
              </w:divBdr>
              <w:divsChild>
                <w:div w:id="986976223">
                  <w:marLeft w:val="0"/>
                  <w:marRight w:val="0"/>
                  <w:marTop w:val="0"/>
                  <w:marBottom w:val="0"/>
                  <w:divBdr>
                    <w:top w:val="none" w:sz="0" w:space="0" w:color="auto"/>
                    <w:left w:val="none" w:sz="0" w:space="0" w:color="auto"/>
                    <w:bottom w:val="none" w:sz="0" w:space="0" w:color="auto"/>
                    <w:right w:val="none" w:sz="0" w:space="0" w:color="auto"/>
                  </w:divBdr>
                  <w:divsChild>
                    <w:div w:id="2099279196">
                      <w:marLeft w:val="0"/>
                      <w:marRight w:val="0"/>
                      <w:marTop w:val="0"/>
                      <w:marBottom w:val="0"/>
                      <w:divBdr>
                        <w:top w:val="none" w:sz="0" w:space="0" w:color="auto"/>
                        <w:left w:val="none" w:sz="0" w:space="0" w:color="auto"/>
                        <w:bottom w:val="none" w:sz="0" w:space="0" w:color="auto"/>
                        <w:right w:val="none" w:sz="0" w:space="0" w:color="auto"/>
                      </w:divBdr>
                    </w:div>
                    <w:div w:id="1909800649">
                      <w:marLeft w:val="0"/>
                      <w:marRight w:val="0"/>
                      <w:marTop w:val="0"/>
                      <w:marBottom w:val="0"/>
                      <w:divBdr>
                        <w:top w:val="none" w:sz="0" w:space="0" w:color="auto"/>
                        <w:left w:val="none" w:sz="0" w:space="0" w:color="auto"/>
                        <w:bottom w:val="none" w:sz="0" w:space="0" w:color="auto"/>
                        <w:right w:val="none" w:sz="0" w:space="0" w:color="auto"/>
                      </w:divBdr>
                    </w:div>
                  </w:divsChild>
                </w:div>
                <w:div w:id="749737220">
                  <w:marLeft w:val="0"/>
                  <w:marRight w:val="0"/>
                  <w:marTop w:val="0"/>
                  <w:marBottom w:val="0"/>
                  <w:divBdr>
                    <w:top w:val="none" w:sz="0" w:space="0" w:color="auto"/>
                    <w:left w:val="none" w:sz="0" w:space="0" w:color="auto"/>
                    <w:bottom w:val="none" w:sz="0" w:space="0" w:color="auto"/>
                    <w:right w:val="none" w:sz="0" w:space="0" w:color="auto"/>
                  </w:divBdr>
                  <w:divsChild>
                    <w:div w:id="625769295">
                      <w:marLeft w:val="0"/>
                      <w:marRight w:val="0"/>
                      <w:marTop w:val="0"/>
                      <w:marBottom w:val="0"/>
                      <w:divBdr>
                        <w:top w:val="none" w:sz="0" w:space="0" w:color="auto"/>
                        <w:left w:val="none" w:sz="0" w:space="0" w:color="auto"/>
                        <w:bottom w:val="none" w:sz="0" w:space="0" w:color="auto"/>
                        <w:right w:val="none" w:sz="0" w:space="0" w:color="auto"/>
                      </w:divBdr>
                      <w:divsChild>
                        <w:div w:id="2008634118">
                          <w:marLeft w:val="0"/>
                          <w:marRight w:val="0"/>
                          <w:marTop w:val="0"/>
                          <w:marBottom w:val="0"/>
                          <w:divBdr>
                            <w:top w:val="none" w:sz="0" w:space="0" w:color="auto"/>
                            <w:left w:val="none" w:sz="0" w:space="0" w:color="auto"/>
                            <w:bottom w:val="none" w:sz="0" w:space="0" w:color="auto"/>
                            <w:right w:val="none" w:sz="0" w:space="0" w:color="auto"/>
                          </w:divBdr>
                          <w:divsChild>
                            <w:div w:id="2112164211">
                              <w:marLeft w:val="0"/>
                              <w:marRight w:val="0"/>
                              <w:marTop w:val="0"/>
                              <w:marBottom w:val="0"/>
                              <w:divBdr>
                                <w:top w:val="none" w:sz="0" w:space="0" w:color="auto"/>
                                <w:left w:val="none" w:sz="0" w:space="0" w:color="auto"/>
                                <w:bottom w:val="none" w:sz="0" w:space="0" w:color="auto"/>
                                <w:right w:val="none" w:sz="0" w:space="0" w:color="auto"/>
                              </w:divBdr>
                              <w:divsChild>
                                <w:div w:id="542446069">
                                  <w:marLeft w:val="0"/>
                                  <w:marRight w:val="0"/>
                                  <w:marTop w:val="0"/>
                                  <w:marBottom w:val="0"/>
                                  <w:divBdr>
                                    <w:top w:val="none" w:sz="0" w:space="0" w:color="auto"/>
                                    <w:left w:val="none" w:sz="0" w:space="0" w:color="auto"/>
                                    <w:bottom w:val="none" w:sz="0" w:space="0" w:color="auto"/>
                                    <w:right w:val="none" w:sz="0" w:space="0" w:color="auto"/>
                                  </w:divBdr>
                                  <w:divsChild>
                                    <w:div w:id="1907258334">
                                      <w:marLeft w:val="0"/>
                                      <w:marRight w:val="0"/>
                                      <w:marTop w:val="0"/>
                                      <w:marBottom w:val="0"/>
                                      <w:divBdr>
                                        <w:top w:val="none" w:sz="0" w:space="0" w:color="auto"/>
                                        <w:left w:val="none" w:sz="0" w:space="0" w:color="auto"/>
                                        <w:bottom w:val="none" w:sz="0" w:space="0" w:color="auto"/>
                                        <w:right w:val="none" w:sz="0" w:space="0" w:color="auto"/>
                                      </w:divBdr>
                                    </w:div>
                                    <w:div w:id="776213742">
                                      <w:marLeft w:val="0"/>
                                      <w:marRight w:val="0"/>
                                      <w:marTop w:val="0"/>
                                      <w:marBottom w:val="0"/>
                                      <w:divBdr>
                                        <w:top w:val="none" w:sz="0" w:space="0" w:color="auto"/>
                                        <w:left w:val="none" w:sz="0" w:space="0" w:color="auto"/>
                                        <w:bottom w:val="none" w:sz="0" w:space="0" w:color="auto"/>
                                        <w:right w:val="none" w:sz="0" w:space="0" w:color="auto"/>
                                      </w:divBdr>
                                    </w:div>
                                    <w:div w:id="157965734">
                                      <w:marLeft w:val="0"/>
                                      <w:marRight w:val="0"/>
                                      <w:marTop w:val="0"/>
                                      <w:marBottom w:val="0"/>
                                      <w:divBdr>
                                        <w:top w:val="none" w:sz="0" w:space="0" w:color="auto"/>
                                        <w:left w:val="none" w:sz="0" w:space="0" w:color="auto"/>
                                        <w:bottom w:val="none" w:sz="0" w:space="0" w:color="auto"/>
                                        <w:right w:val="none" w:sz="0" w:space="0" w:color="auto"/>
                                      </w:divBdr>
                                    </w:div>
                                    <w:div w:id="1255479824">
                                      <w:marLeft w:val="0"/>
                                      <w:marRight w:val="0"/>
                                      <w:marTop w:val="0"/>
                                      <w:marBottom w:val="0"/>
                                      <w:divBdr>
                                        <w:top w:val="none" w:sz="0" w:space="0" w:color="auto"/>
                                        <w:left w:val="none" w:sz="0" w:space="0" w:color="auto"/>
                                        <w:bottom w:val="none" w:sz="0" w:space="0" w:color="auto"/>
                                        <w:right w:val="none" w:sz="0" w:space="0" w:color="auto"/>
                                      </w:divBdr>
                                    </w:div>
                                    <w:div w:id="1962150422">
                                      <w:marLeft w:val="0"/>
                                      <w:marRight w:val="0"/>
                                      <w:marTop w:val="0"/>
                                      <w:marBottom w:val="0"/>
                                      <w:divBdr>
                                        <w:top w:val="none" w:sz="0" w:space="0" w:color="auto"/>
                                        <w:left w:val="none" w:sz="0" w:space="0" w:color="auto"/>
                                        <w:bottom w:val="none" w:sz="0" w:space="0" w:color="auto"/>
                                        <w:right w:val="none" w:sz="0" w:space="0" w:color="auto"/>
                                      </w:divBdr>
                                    </w:div>
                                    <w:div w:id="2108113707">
                                      <w:marLeft w:val="0"/>
                                      <w:marRight w:val="0"/>
                                      <w:marTop w:val="0"/>
                                      <w:marBottom w:val="0"/>
                                      <w:divBdr>
                                        <w:top w:val="none" w:sz="0" w:space="0" w:color="auto"/>
                                        <w:left w:val="none" w:sz="0" w:space="0" w:color="auto"/>
                                        <w:bottom w:val="none" w:sz="0" w:space="0" w:color="auto"/>
                                        <w:right w:val="none" w:sz="0" w:space="0" w:color="auto"/>
                                      </w:divBdr>
                                    </w:div>
                                    <w:div w:id="1559896467">
                                      <w:marLeft w:val="0"/>
                                      <w:marRight w:val="0"/>
                                      <w:marTop w:val="0"/>
                                      <w:marBottom w:val="0"/>
                                      <w:divBdr>
                                        <w:top w:val="none" w:sz="0" w:space="0" w:color="auto"/>
                                        <w:left w:val="none" w:sz="0" w:space="0" w:color="auto"/>
                                        <w:bottom w:val="none" w:sz="0" w:space="0" w:color="auto"/>
                                        <w:right w:val="none" w:sz="0" w:space="0" w:color="auto"/>
                                      </w:divBdr>
                                    </w:div>
                                    <w:div w:id="439222339">
                                      <w:marLeft w:val="0"/>
                                      <w:marRight w:val="0"/>
                                      <w:marTop w:val="0"/>
                                      <w:marBottom w:val="0"/>
                                      <w:divBdr>
                                        <w:top w:val="none" w:sz="0" w:space="0" w:color="auto"/>
                                        <w:left w:val="none" w:sz="0" w:space="0" w:color="auto"/>
                                        <w:bottom w:val="none" w:sz="0" w:space="0" w:color="auto"/>
                                        <w:right w:val="none" w:sz="0" w:space="0" w:color="auto"/>
                                      </w:divBdr>
                                    </w:div>
                                    <w:div w:id="179515018">
                                      <w:marLeft w:val="0"/>
                                      <w:marRight w:val="0"/>
                                      <w:marTop w:val="0"/>
                                      <w:marBottom w:val="0"/>
                                      <w:divBdr>
                                        <w:top w:val="none" w:sz="0" w:space="0" w:color="auto"/>
                                        <w:left w:val="none" w:sz="0" w:space="0" w:color="auto"/>
                                        <w:bottom w:val="none" w:sz="0" w:space="0" w:color="auto"/>
                                        <w:right w:val="none" w:sz="0" w:space="0" w:color="auto"/>
                                      </w:divBdr>
                                    </w:div>
                                    <w:div w:id="2113426926">
                                      <w:marLeft w:val="0"/>
                                      <w:marRight w:val="0"/>
                                      <w:marTop w:val="0"/>
                                      <w:marBottom w:val="0"/>
                                      <w:divBdr>
                                        <w:top w:val="none" w:sz="0" w:space="0" w:color="auto"/>
                                        <w:left w:val="none" w:sz="0" w:space="0" w:color="auto"/>
                                        <w:bottom w:val="none" w:sz="0" w:space="0" w:color="auto"/>
                                        <w:right w:val="none" w:sz="0" w:space="0" w:color="auto"/>
                                      </w:divBdr>
                                    </w:div>
                                    <w:div w:id="644893521">
                                      <w:marLeft w:val="0"/>
                                      <w:marRight w:val="0"/>
                                      <w:marTop w:val="0"/>
                                      <w:marBottom w:val="0"/>
                                      <w:divBdr>
                                        <w:top w:val="none" w:sz="0" w:space="0" w:color="auto"/>
                                        <w:left w:val="none" w:sz="0" w:space="0" w:color="auto"/>
                                        <w:bottom w:val="none" w:sz="0" w:space="0" w:color="auto"/>
                                        <w:right w:val="none" w:sz="0" w:space="0" w:color="auto"/>
                                      </w:divBdr>
                                    </w:div>
                                    <w:div w:id="122357977">
                                      <w:marLeft w:val="0"/>
                                      <w:marRight w:val="0"/>
                                      <w:marTop w:val="0"/>
                                      <w:marBottom w:val="0"/>
                                      <w:divBdr>
                                        <w:top w:val="none" w:sz="0" w:space="0" w:color="auto"/>
                                        <w:left w:val="none" w:sz="0" w:space="0" w:color="auto"/>
                                        <w:bottom w:val="none" w:sz="0" w:space="0" w:color="auto"/>
                                        <w:right w:val="none" w:sz="0" w:space="0" w:color="auto"/>
                                      </w:divBdr>
                                    </w:div>
                                    <w:div w:id="1795248654">
                                      <w:marLeft w:val="0"/>
                                      <w:marRight w:val="0"/>
                                      <w:marTop w:val="0"/>
                                      <w:marBottom w:val="0"/>
                                      <w:divBdr>
                                        <w:top w:val="none" w:sz="0" w:space="0" w:color="auto"/>
                                        <w:left w:val="none" w:sz="0" w:space="0" w:color="auto"/>
                                        <w:bottom w:val="none" w:sz="0" w:space="0" w:color="auto"/>
                                        <w:right w:val="none" w:sz="0" w:space="0" w:color="auto"/>
                                      </w:divBdr>
                                    </w:div>
                                    <w:div w:id="73552429">
                                      <w:marLeft w:val="0"/>
                                      <w:marRight w:val="0"/>
                                      <w:marTop w:val="0"/>
                                      <w:marBottom w:val="0"/>
                                      <w:divBdr>
                                        <w:top w:val="none" w:sz="0" w:space="0" w:color="auto"/>
                                        <w:left w:val="none" w:sz="0" w:space="0" w:color="auto"/>
                                        <w:bottom w:val="none" w:sz="0" w:space="0" w:color="auto"/>
                                        <w:right w:val="none" w:sz="0" w:space="0" w:color="auto"/>
                                      </w:divBdr>
                                    </w:div>
                                    <w:div w:id="508912136">
                                      <w:marLeft w:val="0"/>
                                      <w:marRight w:val="0"/>
                                      <w:marTop w:val="0"/>
                                      <w:marBottom w:val="0"/>
                                      <w:divBdr>
                                        <w:top w:val="none" w:sz="0" w:space="0" w:color="auto"/>
                                        <w:left w:val="none" w:sz="0" w:space="0" w:color="auto"/>
                                        <w:bottom w:val="none" w:sz="0" w:space="0" w:color="auto"/>
                                        <w:right w:val="none" w:sz="0" w:space="0" w:color="auto"/>
                                      </w:divBdr>
                                    </w:div>
                                    <w:div w:id="1972207497">
                                      <w:marLeft w:val="0"/>
                                      <w:marRight w:val="0"/>
                                      <w:marTop w:val="0"/>
                                      <w:marBottom w:val="0"/>
                                      <w:divBdr>
                                        <w:top w:val="none" w:sz="0" w:space="0" w:color="auto"/>
                                        <w:left w:val="none" w:sz="0" w:space="0" w:color="auto"/>
                                        <w:bottom w:val="none" w:sz="0" w:space="0" w:color="auto"/>
                                        <w:right w:val="none" w:sz="0" w:space="0" w:color="auto"/>
                                      </w:divBdr>
                                    </w:div>
                                    <w:div w:id="1601184083">
                                      <w:marLeft w:val="0"/>
                                      <w:marRight w:val="0"/>
                                      <w:marTop w:val="0"/>
                                      <w:marBottom w:val="0"/>
                                      <w:divBdr>
                                        <w:top w:val="none" w:sz="0" w:space="0" w:color="auto"/>
                                        <w:left w:val="none" w:sz="0" w:space="0" w:color="auto"/>
                                        <w:bottom w:val="none" w:sz="0" w:space="0" w:color="auto"/>
                                        <w:right w:val="none" w:sz="0" w:space="0" w:color="auto"/>
                                      </w:divBdr>
                                    </w:div>
                                    <w:div w:id="73286702">
                                      <w:marLeft w:val="0"/>
                                      <w:marRight w:val="0"/>
                                      <w:marTop w:val="0"/>
                                      <w:marBottom w:val="0"/>
                                      <w:divBdr>
                                        <w:top w:val="none" w:sz="0" w:space="0" w:color="auto"/>
                                        <w:left w:val="none" w:sz="0" w:space="0" w:color="auto"/>
                                        <w:bottom w:val="none" w:sz="0" w:space="0" w:color="auto"/>
                                        <w:right w:val="none" w:sz="0" w:space="0" w:color="auto"/>
                                      </w:divBdr>
                                    </w:div>
                                    <w:div w:id="1043090739">
                                      <w:marLeft w:val="0"/>
                                      <w:marRight w:val="0"/>
                                      <w:marTop w:val="0"/>
                                      <w:marBottom w:val="0"/>
                                      <w:divBdr>
                                        <w:top w:val="none" w:sz="0" w:space="0" w:color="auto"/>
                                        <w:left w:val="none" w:sz="0" w:space="0" w:color="auto"/>
                                        <w:bottom w:val="none" w:sz="0" w:space="0" w:color="auto"/>
                                        <w:right w:val="none" w:sz="0" w:space="0" w:color="auto"/>
                                      </w:divBdr>
                                    </w:div>
                                    <w:div w:id="822477462">
                                      <w:marLeft w:val="0"/>
                                      <w:marRight w:val="0"/>
                                      <w:marTop w:val="0"/>
                                      <w:marBottom w:val="0"/>
                                      <w:divBdr>
                                        <w:top w:val="none" w:sz="0" w:space="0" w:color="auto"/>
                                        <w:left w:val="none" w:sz="0" w:space="0" w:color="auto"/>
                                        <w:bottom w:val="none" w:sz="0" w:space="0" w:color="auto"/>
                                        <w:right w:val="none" w:sz="0" w:space="0" w:color="auto"/>
                                      </w:divBdr>
                                    </w:div>
                                    <w:div w:id="1307006288">
                                      <w:marLeft w:val="0"/>
                                      <w:marRight w:val="0"/>
                                      <w:marTop w:val="0"/>
                                      <w:marBottom w:val="0"/>
                                      <w:divBdr>
                                        <w:top w:val="none" w:sz="0" w:space="0" w:color="auto"/>
                                        <w:left w:val="none" w:sz="0" w:space="0" w:color="auto"/>
                                        <w:bottom w:val="none" w:sz="0" w:space="0" w:color="auto"/>
                                        <w:right w:val="none" w:sz="0" w:space="0" w:color="auto"/>
                                      </w:divBdr>
                                    </w:div>
                                    <w:div w:id="87627636">
                                      <w:marLeft w:val="0"/>
                                      <w:marRight w:val="0"/>
                                      <w:marTop w:val="0"/>
                                      <w:marBottom w:val="0"/>
                                      <w:divBdr>
                                        <w:top w:val="none" w:sz="0" w:space="0" w:color="auto"/>
                                        <w:left w:val="none" w:sz="0" w:space="0" w:color="auto"/>
                                        <w:bottom w:val="none" w:sz="0" w:space="0" w:color="auto"/>
                                        <w:right w:val="none" w:sz="0" w:space="0" w:color="auto"/>
                                      </w:divBdr>
                                    </w:div>
                                    <w:div w:id="1033262519">
                                      <w:marLeft w:val="0"/>
                                      <w:marRight w:val="0"/>
                                      <w:marTop w:val="0"/>
                                      <w:marBottom w:val="0"/>
                                      <w:divBdr>
                                        <w:top w:val="none" w:sz="0" w:space="0" w:color="auto"/>
                                        <w:left w:val="none" w:sz="0" w:space="0" w:color="auto"/>
                                        <w:bottom w:val="none" w:sz="0" w:space="0" w:color="auto"/>
                                        <w:right w:val="none" w:sz="0" w:space="0" w:color="auto"/>
                                      </w:divBdr>
                                    </w:div>
                                    <w:div w:id="1640725224">
                                      <w:marLeft w:val="0"/>
                                      <w:marRight w:val="0"/>
                                      <w:marTop w:val="0"/>
                                      <w:marBottom w:val="0"/>
                                      <w:divBdr>
                                        <w:top w:val="none" w:sz="0" w:space="0" w:color="auto"/>
                                        <w:left w:val="none" w:sz="0" w:space="0" w:color="auto"/>
                                        <w:bottom w:val="none" w:sz="0" w:space="0" w:color="auto"/>
                                        <w:right w:val="none" w:sz="0" w:space="0" w:color="auto"/>
                                      </w:divBdr>
                                    </w:div>
                                    <w:div w:id="1294405254">
                                      <w:marLeft w:val="0"/>
                                      <w:marRight w:val="0"/>
                                      <w:marTop w:val="0"/>
                                      <w:marBottom w:val="0"/>
                                      <w:divBdr>
                                        <w:top w:val="none" w:sz="0" w:space="0" w:color="auto"/>
                                        <w:left w:val="none" w:sz="0" w:space="0" w:color="auto"/>
                                        <w:bottom w:val="none" w:sz="0" w:space="0" w:color="auto"/>
                                        <w:right w:val="none" w:sz="0" w:space="0" w:color="auto"/>
                                      </w:divBdr>
                                    </w:div>
                                    <w:div w:id="868108878">
                                      <w:marLeft w:val="0"/>
                                      <w:marRight w:val="0"/>
                                      <w:marTop w:val="0"/>
                                      <w:marBottom w:val="0"/>
                                      <w:divBdr>
                                        <w:top w:val="none" w:sz="0" w:space="0" w:color="auto"/>
                                        <w:left w:val="none" w:sz="0" w:space="0" w:color="auto"/>
                                        <w:bottom w:val="none" w:sz="0" w:space="0" w:color="auto"/>
                                        <w:right w:val="none" w:sz="0" w:space="0" w:color="auto"/>
                                      </w:divBdr>
                                    </w:div>
                                    <w:div w:id="646477574">
                                      <w:marLeft w:val="0"/>
                                      <w:marRight w:val="0"/>
                                      <w:marTop w:val="0"/>
                                      <w:marBottom w:val="0"/>
                                      <w:divBdr>
                                        <w:top w:val="none" w:sz="0" w:space="0" w:color="auto"/>
                                        <w:left w:val="none" w:sz="0" w:space="0" w:color="auto"/>
                                        <w:bottom w:val="none" w:sz="0" w:space="0" w:color="auto"/>
                                        <w:right w:val="none" w:sz="0" w:space="0" w:color="auto"/>
                                      </w:divBdr>
                                    </w:div>
                                    <w:div w:id="1399547226">
                                      <w:marLeft w:val="0"/>
                                      <w:marRight w:val="0"/>
                                      <w:marTop w:val="0"/>
                                      <w:marBottom w:val="0"/>
                                      <w:divBdr>
                                        <w:top w:val="none" w:sz="0" w:space="0" w:color="auto"/>
                                        <w:left w:val="none" w:sz="0" w:space="0" w:color="auto"/>
                                        <w:bottom w:val="none" w:sz="0" w:space="0" w:color="auto"/>
                                        <w:right w:val="none" w:sz="0" w:space="0" w:color="auto"/>
                                      </w:divBdr>
                                    </w:div>
                                    <w:div w:id="1568685196">
                                      <w:marLeft w:val="0"/>
                                      <w:marRight w:val="0"/>
                                      <w:marTop w:val="0"/>
                                      <w:marBottom w:val="0"/>
                                      <w:divBdr>
                                        <w:top w:val="none" w:sz="0" w:space="0" w:color="auto"/>
                                        <w:left w:val="none" w:sz="0" w:space="0" w:color="auto"/>
                                        <w:bottom w:val="none" w:sz="0" w:space="0" w:color="auto"/>
                                        <w:right w:val="none" w:sz="0" w:space="0" w:color="auto"/>
                                      </w:divBdr>
                                    </w:div>
                                    <w:div w:id="1407921134">
                                      <w:marLeft w:val="0"/>
                                      <w:marRight w:val="0"/>
                                      <w:marTop w:val="0"/>
                                      <w:marBottom w:val="0"/>
                                      <w:divBdr>
                                        <w:top w:val="none" w:sz="0" w:space="0" w:color="auto"/>
                                        <w:left w:val="none" w:sz="0" w:space="0" w:color="auto"/>
                                        <w:bottom w:val="none" w:sz="0" w:space="0" w:color="auto"/>
                                        <w:right w:val="none" w:sz="0" w:space="0" w:color="auto"/>
                                      </w:divBdr>
                                    </w:div>
                                    <w:div w:id="1512986245">
                                      <w:marLeft w:val="0"/>
                                      <w:marRight w:val="0"/>
                                      <w:marTop w:val="0"/>
                                      <w:marBottom w:val="0"/>
                                      <w:divBdr>
                                        <w:top w:val="none" w:sz="0" w:space="0" w:color="auto"/>
                                        <w:left w:val="none" w:sz="0" w:space="0" w:color="auto"/>
                                        <w:bottom w:val="none" w:sz="0" w:space="0" w:color="auto"/>
                                        <w:right w:val="none" w:sz="0" w:space="0" w:color="auto"/>
                                      </w:divBdr>
                                    </w:div>
                                    <w:div w:id="1095441518">
                                      <w:marLeft w:val="0"/>
                                      <w:marRight w:val="0"/>
                                      <w:marTop w:val="0"/>
                                      <w:marBottom w:val="0"/>
                                      <w:divBdr>
                                        <w:top w:val="none" w:sz="0" w:space="0" w:color="auto"/>
                                        <w:left w:val="none" w:sz="0" w:space="0" w:color="auto"/>
                                        <w:bottom w:val="none" w:sz="0" w:space="0" w:color="auto"/>
                                        <w:right w:val="none" w:sz="0" w:space="0" w:color="auto"/>
                                      </w:divBdr>
                                    </w:div>
                                    <w:div w:id="1220746201">
                                      <w:marLeft w:val="0"/>
                                      <w:marRight w:val="0"/>
                                      <w:marTop w:val="0"/>
                                      <w:marBottom w:val="0"/>
                                      <w:divBdr>
                                        <w:top w:val="none" w:sz="0" w:space="0" w:color="auto"/>
                                        <w:left w:val="none" w:sz="0" w:space="0" w:color="auto"/>
                                        <w:bottom w:val="none" w:sz="0" w:space="0" w:color="auto"/>
                                        <w:right w:val="none" w:sz="0" w:space="0" w:color="auto"/>
                                      </w:divBdr>
                                    </w:div>
                                    <w:div w:id="1625382387">
                                      <w:marLeft w:val="0"/>
                                      <w:marRight w:val="0"/>
                                      <w:marTop w:val="0"/>
                                      <w:marBottom w:val="0"/>
                                      <w:divBdr>
                                        <w:top w:val="none" w:sz="0" w:space="0" w:color="auto"/>
                                        <w:left w:val="none" w:sz="0" w:space="0" w:color="auto"/>
                                        <w:bottom w:val="none" w:sz="0" w:space="0" w:color="auto"/>
                                        <w:right w:val="none" w:sz="0" w:space="0" w:color="auto"/>
                                      </w:divBdr>
                                    </w:div>
                                    <w:div w:id="1468015850">
                                      <w:marLeft w:val="0"/>
                                      <w:marRight w:val="0"/>
                                      <w:marTop w:val="0"/>
                                      <w:marBottom w:val="0"/>
                                      <w:divBdr>
                                        <w:top w:val="none" w:sz="0" w:space="0" w:color="auto"/>
                                        <w:left w:val="none" w:sz="0" w:space="0" w:color="auto"/>
                                        <w:bottom w:val="none" w:sz="0" w:space="0" w:color="auto"/>
                                        <w:right w:val="none" w:sz="0" w:space="0" w:color="auto"/>
                                      </w:divBdr>
                                    </w:div>
                                    <w:div w:id="884946753">
                                      <w:marLeft w:val="0"/>
                                      <w:marRight w:val="0"/>
                                      <w:marTop w:val="0"/>
                                      <w:marBottom w:val="0"/>
                                      <w:divBdr>
                                        <w:top w:val="none" w:sz="0" w:space="0" w:color="auto"/>
                                        <w:left w:val="none" w:sz="0" w:space="0" w:color="auto"/>
                                        <w:bottom w:val="none" w:sz="0" w:space="0" w:color="auto"/>
                                        <w:right w:val="none" w:sz="0" w:space="0" w:color="auto"/>
                                      </w:divBdr>
                                    </w:div>
                                    <w:div w:id="1631281048">
                                      <w:marLeft w:val="0"/>
                                      <w:marRight w:val="0"/>
                                      <w:marTop w:val="0"/>
                                      <w:marBottom w:val="0"/>
                                      <w:divBdr>
                                        <w:top w:val="none" w:sz="0" w:space="0" w:color="auto"/>
                                        <w:left w:val="none" w:sz="0" w:space="0" w:color="auto"/>
                                        <w:bottom w:val="none" w:sz="0" w:space="0" w:color="auto"/>
                                        <w:right w:val="none" w:sz="0" w:space="0" w:color="auto"/>
                                      </w:divBdr>
                                    </w:div>
                                    <w:div w:id="1822306683">
                                      <w:marLeft w:val="0"/>
                                      <w:marRight w:val="0"/>
                                      <w:marTop w:val="0"/>
                                      <w:marBottom w:val="0"/>
                                      <w:divBdr>
                                        <w:top w:val="none" w:sz="0" w:space="0" w:color="auto"/>
                                        <w:left w:val="none" w:sz="0" w:space="0" w:color="auto"/>
                                        <w:bottom w:val="none" w:sz="0" w:space="0" w:color="auto"/>
                                        <w:right w:val="none" w:sz="0" w:space="0" w:color="auto"/>
                                      </w:divBdr>
                                    </w:div>
                                    <w:div w:id="1368027780">
                                      <w:marLeft w:val="0"/>
                                      <w:marRight w:val="0"/>
                                      <w:marTop w:val="0"/>
                                      <w:marBottom w:val="0"/>
                                      <w:divBdr>
                                        <w:top w:val="none" w:sz="0" w:space="0" w:color="auto"/>
                                        <w:left w:val="none" w:sz="0" w:space="0" w:color="auto"/>
                                        <w:bottom w:val="none" w:sz="0" w:space="0" w:color="auto"/>
                                        <w:right w:val="none" w:sz="0" w:space="0" w:color="auto"/>
                                      </w:divBdr>
                                    </w:div>
                                    <w:div w:id="1274048376">
                                      <w:marLeft w:val="0"/>
                                      <w:marRight w:val="0"/>
                                      <w:marTop w:val="0"/>
                                      <w:marBottom w:val="0"/>
                                      <w:divBdr>
                                        <w:top w:val="none" w:sz="0" w:space="0" w:color="auto"/>
                                        <w:left w:val="none" w:sz="0" w:space="0" w:color="auto"/>
                                        <w:bottom w:val="none" w:sz="0" w:space="0" w:color="auto"/>
                                        <w:right w:val="none" w:sz="0" w:space="0" w:color="auto"/>
                                      </w:divBdr>
                                    </w:div>
                                    <w:div w:id="75251223">
                                      <w:marLeft w:val="0"/>
                                      <w:marRight w:val="0"/>
                                      <w:marTop w:val="0"/>
                                      <w:marBottom w:val="0"/>
                                      <w:divBdr>
                                        <w:top w:val="none" w:sz="0" w:space="0" w:color="auto"/>
                                        <w:left w:val="none" w:sz="0" w:space="0" w:color="auto"/>
                                        <w:bottom w:val="none" w:sz="0" w:space="0" w:color="auto"/>
                                        <w:right w:val="none" w:sz="0" w:space="0" w:color="auto"/>
                                      </w:divBdr>
                                    </w:div>
                                    <w:div w:id="6830159">
                                      <w:marLeft w:val="0"/>
                                      <w:marRight w:val="0"/>
                                      <w:marTop w:val="0"/>
                                      <w:marBottom w:val="0"/>
                                      <w:divBdr>
                                        <w:top w:val="none" w:sz="0" w:space="0" w:color="auto"/>
                                        <w:left w:val="none" w:sz="0" w:space="0" w:color="auto"/>
                                        <w:bottom w:val="none" w:sz="0" w:space="0" w:color="auto"/>
                                        <w:right w:val="none" w:sz="0" w:space="0" w:color="auto"/>
                                      </w:divBdr>
                                    </w:div>
                                    <w:div w:id="1007366275">
                                      <w:marLeft w:val="0"/>
                                      <w:marRight w:val="0"/>
                                      <w:marTop w:val="0"/>
                                      <w:marBottom w:val="0"/>
                                      <w:divBdr>
                                        <w:top w:val="none" w:sz="0" w:space="0" w:color="auto"/>
                                        <w:left w:val="none" w:sz="0" w:space="0" w:color="auto"/>
                                        <w:bottom w:val="none" w:sz="0" w:space="0" w:color="auto"/>
                                        <w:right w:val="none" w:sz="0" w:space="0" w:color="auto"/>
                                      </w:divBdr>
                                    </w:div>
                                    <w:div w:id="405340287">
                                      <w:marLeft w:val="0"/>
                                      <w:marRight w:val="0"/>
                                      <w:marTop w:val="0"/>
                                      <w:marBottom w:val="0"/>
                                      <w:divBdr>
                                        <w:top w:val="none" w:sz="0" w:space="0" w:color="auto"/>
                                        <w:left w:val="none" w:sz="0" w:space="0" w:color="auto"/>
                                        <w:bottom w:val="none" w:sz="0" w:space="0" w:color="auto"/>
                                        <w:right w:val="none" w:sz="0" w:space="0" w:color="auto"/>
                                      </w:divBdr>
                                    </w:div>
                                    <w:div w:id="105542029">
                                      <w:marLeft w:val="0"/>
                                      <w:marRight w:val="0"/>
                                      <w:marTop w:val="0"/>
                                      <w:marBottom w:val="0"/>
                                      <w:divBdr>
                                        <w:top w:val="none" w:sz="0" w:space="0" w:color="auto"/>
                                        <w:left w:val="none" w:sz="0" w:space="0" w:color="auto"/>
                                        <w:bottom w:val="none" w:sz="0" w:space="0" w:color="auto"/>
                                        <w:right w:val="none" w:sz="0" w:space="0" w:color="auto"/>
                                      </w:divBdr>
                                    </w:div>
                                    <w:div w:id="1299216588">
                                      <w:marLeft w:val="0"/>
                                      <w:marRight w:val="0"/>
                                      <w:marTop w:val="0"/>
                                      <w:marBottom w:val="0"/>
                                      <w:divBdr>
                                        <w:top w:val="none" w:sz="0" w:space="0" w:color="auto"/>
                                        <w:left w:val="none" w:sz="0" w:space="0" w:color="auto"/>
                                        <w:bottom w:val="none" w:sz="0" w:space="0" w:color="auto"/>
                                        <w:right w:val="none" w:sz="0" w:space="0" w:color="auto"/>
                                      </w:divBdr>
                                    </w:div>
                                    <w:div w:id="1609042933">
                                      <w:marLeft w:val="0"/>
                                      <w:marRight w:val="0"/>
                                      <w:marTop w:val="0"/>
                                      <w:marBottom w:val="0"/>
                                      <w:divBdr>
                                        <w:top w:val="none" w:sz="0" w:space="0" w:color="auto"/>
                                        <w:left w:val="none" w:sz="0" w:space="0" w:color="auto"/>
                                        <w:bottom w:val="none" w:sz="0" w:space="0" w:color="auto"/>
                                        <w:right w:val="none" w:sz="0" w:space="0" w:color="auto"/>
                                      </w:divBdr>
                                    </w:div>
                                    <w:div w:id="1344210915">
                                      <w:marLeft w:val="0"/>
                                      <w:marRight w:val="0"/>
                                      <w:marTop w:val="0"/>
                                      <w:marBottom w:val="0"/>
                                      <w:divBdr>
                                        <w:top w:val="none" w:sz="0" w:space="0" w:color="auto"/>
                                        <w:left w:val="none" w:sz="0" w:space="0" w:color="auto"/>
                                        <w:bottom w:val="none" w:sz="0" w:space="0" w:color="auto"/>
                                        <w:right w:val="none" w:sz="0" w:space="0" w:color="auto"/>
                                      </w:divBdr>
                                    </w:div>
                                    <w:div w:id="230895674">
                                      <w:marLeft w:val="0"/>
                                      <w:marRight w:val="0"/>
                                      <w:marTop w:val="0"/>
                                      <w:marBottom w:val="0"/>
                                      <w:divBdr>
                                        <w:top w:val="none" w:sz="0" w:space="0" w:color="auto"/>
                                        <w:left w:val="none" w:sz="0" w:space="0" w:color="auto"/>
                                        <w:bottom w:val="none" w:sz="0" w:space="0" w:color="auto"/>
                                        <w:right w:val="none" w:sz="0" w:space="0" w:color="auto"/>
                                      </w:divBdr>
                                    </w:div>
                                    <w:div w:id="654454267">
                                      <w:marLeft w:val="0"/>
                                      <w:marRight w:val="0"/>
                                      <w:marTop w:val="0"/>
                                      <w:marBottom w:val="0"/>
                                      <w:divBdr>
                                        <w:top w:val="none" w:sz="0" w:space="0" w:color="auto"/>
                                        <w:left w:val="none" w:sz="0" w:space="0" w:color="auto"/>
                                        <w:bottom w:val="none" w:sz="0" w:space="0" w:color="auto"/>
                                        <w:right w:val="none" w:sz="0" w:space="0" w:color="auto"/>
                                      </w:divBdr>
                                    </w:div>
                                    <w:div w:id="2126776241">
                                      <w:marLeft w:val="0"/>
                                      <w:marRight w:val="0"/>
                                      <w:marTop w:val="0"/>
                                      <w:marBottom w:val="0"/>
                                      <w:divBdr>
                                        <w:top w:val="none" w:sz="0" w:space="0" w:color="auto"/>
                                        <w:left w:val="none" w:sz="0" w:space="0" w:color="auto"/>
                                        <w:bottom w:val="none" w:sz="0" w:space="0" w:color="auto"/>
                                        <w:right w:val="none" w:sz="0" w:space="0" w:color="auto"/>
                                      </w:divBdr>
                                    </w:div>
                                    <w:div w:id="602304415">
                                      <w:marLeft w:val="0"/>
                                      <w:marRight w:val="0"/>
                                      <w:marTop w:val="0"/>
                                      <w:marBottom w:val="0"/>
                                      <w:divBdr>
                                        <w:top w:val="none" w:sz="0" w:space="0" w:color="auto"/>
                                        <w:left w:val="none" w:sz="0" w:space="0" w:color="auto"/>
                                        <w:bottom w:val="none" w:sz="0" w:space="0" w:color="auto"/>
                                        <w:right w:val="none" w:sz="0" w:space="0" w:color="auto"/>
                                      </w:divBdr>
                                    </w:div>
                                    <w:div w:id="1397783323">
                                      <w:marLeft w:val="0"/>
                                      <w:marRight w:val="0"/>
                                      <w:marTop w:val="0"/>
                                      <w:marBottom w:val="0"/>
                                      <w:divBdr>
                                        <w:top w:val="none" w:sz="0" w:space="0" w:color="auto"/>
                                        <w:left w:val="none" w:sz="0" w:space="0" w:color="auto"/>
                                        <w:bottom w:val="none" w:sz="0" w:space="0" w:color="auto"/>
                                        <w:right w:val="none" w:sz="0" w:space="0" w:color="auto"/>
                                      </w:divBdr>
                                    </w:div>
                                    <w:div w:id="1894151389">
                                      <w:marLeft w:val="0"/>
                                      <w:marRight w:val="0"/>
                                      <w:marTop w:val="0"/>
                                      <w:marBottom w:val="0"/>
                                      <w:divBdr>
                                        <w:top w:val="none" w:sz="0" w:space="0" w:color="auto"/>
                                        <w:left w:val="none" w:sz="0" w:space="0" w:color="auto"/>
                                        <w:bottom w:val="none" w:sz="0" w:space="0" w:color="auto"/>
                                        <w:right w:val="none" w:sz="0" w:space="0" w:color="auto"/>
                                      </w:divBdr>
                                    </w:div>
                                    <w:div w:id="1814954088">
                                      <w:marLeft w:val="0"/>
                                      <w:marRight w:val="0"/>
                                      <w:marTop w:val="0"/>
                                      <w:marBottom w:val="0"/>
                                      <w:divBdr>
                                        <w:top w:val="none" w:sz="0" w:space="0" w:color="auto"/>
                                        <w:left w:val="none" w:sz="0" w:space="0" w:color="auto"/>
                                        <w:bottom w:val="none" w:sz="0" w:space="0" w:color="auto"/>
                                        <w:right w:val="none" w:sz="0" w:space="0" w:color="auto"/>
                                      </w:divBdr>
                                    </w:div>
                                    <w:div w:id="653605036">
                                      <w:marLeft w:val="0"/>
                                      <w:marRight w:val="0"/>
                                      <w:marTop w:val="0"/>
                                      <w:marBottom w:val="0"/>
                                      <w:divBdr>
                                        <w:top w:val="none" w:sz="0" w:space="0" w:color="auto"/>
                                        <w:left w:val="none" w:sz="0" w:space="0" w:color="auto"/>
                                        <w:bottom w:val="none" w:sz="0" w:space="0" w:color="auto"/>
                                        <w:right w:val="none" w:sz="0" w:space="0" w:color="auto"/>
                                      </w:divBdr>
                                    </w:div>
                                    <w:div w:id="850342797">
                                      <w:marLeft w:val="0"/>
                                      <w:marRight w:val="0"/>
                                      <w:marTop w:val="0"/>
                                      <w:marBottom w:val="0"/>
                                      <w:divBdr>
                                        <w:top w:val="none" w:sz="0" w:space="0" w:color="auto"/>
                                        <w:left w:val="none" w:sz="0" w:space="0" w:color="auto"/>
                                        <w:bottom w:val="none" w:sz="0" w:space="0" w:color="auto"/>
                                        <w:right w:val="none" w:sz="0" w:space="0" w:color="auto"/>
                                      </w:divBdr>
                                    </w:div>
                                    <w:div w:id="1371565436">
                                      <w:marLeft w:val="0"/>
                                      <w:marRight w:val="0"/>
                                      <w:marTop w:val="0"/>
                                      <w:marBottom w:val="0"/>
                                      <w:divBdr>
                                        <w:top w:val="none" w:sz="0" w:space="0" w:color="auto"/>
                                        <w:left w:val="none" w:sz="0" w:space="0" w:color="auto"/>
                                        <w:bottom w:val="none" w:sz="0" w:space="0" w:color="auto"/>
                                        <w:right w:val="none" w:sz="0" w:space="0" w:color="auto"/>
                                      </w:divBdr>
                                    </w:div>
                                    <w:div w:id="1322077522">
                                      <w:marLeft w:val="0"/>
                                      <w:marRight w:val="0"/>
                                      <w:marTop w:val="0"/>
                                      <w:marBottom w:val="0"/>
                                      <w:divBdr>
                                        <w:top w:val="none" w:sz="0" w:space="0" w:color="auto"/>
                                        <w:left w:val="none" w:sz="0" w:space="0" w:color="auto"/>
                                        <w:bottom w:val="none" w:sz="0" w:space="0" w:color="auto"/>
                                        <w:right w:val="none" w:sz="0" w:space="0" w:color="auto"/>
                                      </w:divBdr>
                                    </w:div>
                                    <w:div w:id="1767067610">
                                      <w:marLeft w:val="0"/>
                                      <w:marRight w:val="0"/>
                                      <w:marTop w:val="0"/>
                                      <w:marBottom w:val="0"/>
                                      <w:divBdr>
                                        <w:top w:val="none" w:sz="0" w:space="0" w:color="auto"/>
                                        <w:left w:val="none" w:sz="0" w:space="0" w:color="auto"/>
                                        <w:bottom w:val="none" w:sz="0" w:space="0" w:color="auto"/>
                                        <w:right w:val="none" w:sz="0" w:space="0" w:color="auto"/>
                                      </w:divBdr>
                                    </w:div>
                                    <w:div w:id="2122726689">
                                      <w:marLeft w:val="0"/>
                                      <w:marRight w:val="0"/>
                                      <w:marTop w:val="0"/>
                                      <w:marBottom w:val="0"/>
                                      <w:divBdr>
                                        <w:top w:val="none" w:sz="0" w:space="0" w:color="auto"/>
                                        <w:left w:val="none" w:sz="0" w:space="0" w:color="auto"/>
                                        <w:bottom w:val="none" w:sz="0" w:space="0" w:color="auto"/>
                                        <w:right w:val="none" w:sz="0" w:space="0" w:color="auto"/>
                                      </w:divBdr>
                                    </w:div>
                                    <w:div w:id="717359009">
                                      <w:marLeft w:val="0"/>
                                      <w:marRight w:val="0"/>
                                      <w:marTop w:val="0"/>
                                      <w:marBottom w:val="0"/>
                                      <w:divBdr>
                                        <w:top w:val="none" w:sz="0" w:space="0" w:color="auto"/>
                                        <w:left w:val="none" w:sz="0" w:space="0" w:color="auto"/>
                                        <w:bottom w:val="none" w:sz="0" w:space="0" w:color="auto"/>
                                        <w:right w:val="none" w:sz="0" w:space="0" w:color="auto"/>
                                      </w:divBdr>
                                    </w:div>
                                    <w:div w:id="1153176923">
                                      <w:marLeft w:val="0"/>
                                      <w:marRight w:val="0"/>
                                      <w:marTop w:val="0"/>
                                      <w:marBottom w:val="0"/>
                                      <w:divBdr>
                                        <w:top w:val="none" w:sz="0" w:space="0" w:color="auto"/>
                                        <w:left w:val="none" w:sz="0" w:space="0" w:color="auto"/>
                                        <w:bottom w:val="none" w:sz="0" w:space="0" w:color="auto"/>
                                        <w:right w:val="none" w:sz="0" w:space="0" w:color="auto"/>
                                      </w:divBdr>
                                    </w:div>
                                    <w:div w:id="1179005871">
                                      <w:marLeft w:val="0"/>
                                      <w:marRight w:val="0"/>
                                      <w:marTop w:val="0"/>
                                      <w:marBottom w:val="0"/>
                                      <w:divBdr>
                                        <w:top w:val="none" w:sz="0" w:space="0" w:color="auto"/>
                                        <w:left w:val="none" w:sz="0" w:space="0" w:color="auto"/>
                                        <w:bottom w:val="none" w:sz="0" w:space="0" w:color="auto"/>
                                        <w:right w:val="none" w:sz="0" w:space="0" w:color="auto"/>
                                      </w:divBdr>
                                    </w:div>
                                    <w:div w:id="1348866519">
                                      <w:marLeft w:val="0"/>
                                      <w:marRight w:val="0"/>
                                      <w:marTop w:val="0"/>
                                      <w:marBottom w:val="0"/>
                                      <w:divBdr>
                                        <w:top w:val="none" w:sz="0" w:space="0" w:color="auto"/>
                                        <w:left w:val="none" w:sz="0" w:space="0" w:color="auto"/>
                                        <w:bottom w:val="none" w:sz="0" w:space="0" w:color="auto"/>
                                        <w:right w:val="none" w:sz="0" w:space="0" w:color="auto"/>
                                      </w:divBdr>
                                    </w:div>
                                    <w:div w:id="2012099479">
                                      <w:marLeft w:val="0"/>
                                      <w:marRight w:val="0"/>
                                      <w:marTop w:val="0"/>
                                      <w:marBottom w:val="0"/>
                                      <w:divBdr>
                                        <w:top w:val="none" w:sz="0" w:space="0" w:color="auto"/>
                                        <w:left w:val="none" w:sz="0" w:space="0" w:color="auto"/>
                                        <w:bottom w:val="none" w:sz="0" w:space="0" w:color="auto"/>
                                        <w:right w:val="none" w:sz="0" w:space="0" w:color="auto"/>
                                      </w:divBdr>
                                    </w:div>
                                    <w:div w:id="1129513721">
                                      <w:marLeft w:val="0"/>
                                      <w:marRight w:val="0"/>
                                      <w:marTop w:val="0"/>
                                      <w:marBottom w:val="0"/>
                                      <w:divBdr>
                                        <w:top w:val="none" w:sz="0" w:space="0" w:color="auto"/>
                                        <w:left w:val="none" w:sz="0" w:space="0" w:color="auto"/>
                                        <w:bottom w:val="none" w:sz="0" w:space="0" w:color="auto"/>
                                        <w:right w:val="none" w:sz="0" w:space="0" w:color="auto"/>
                                      </w:divBdr>
                                    </w:div>
                                    <w:div w:id="601643711">
                                      <w:marLeft w:val="0"/>
                                      <w:marRight w:val="0"/>
                                      <w:marTop w:val="0"/>
                                      <w:marBottom w:val="0"/>
                                      <w:divBdr>
                                        <w:top w:val="none" w:sz="0" w:space="0" w:color="auto"/>
                                        <w:left w:val="none" w:sz="0" w:space="0" w:color="auto"/>
                                        <w:bottom w:val="none" w:sz="0" w:space="0" w:color="auto"/>
                                        <w:right w:val="none" w:sz="0" w:space="0" w:color="auto"/>
                                      </w:divBdr>
                                    </w:div>
                                    <w:div w:id="2126997071">
                                      <w:marLeft w:val="0"/>
                                      <w:marRight w:val="0"/>
                                      <w:marTop w:val="0"/>
                                      <w:marBottom w:val="0"/>
                                      <w:divBdr>
                                        <w:top w:val="none" w:sz="0" w:space="0" w:color="auto"/>
                                        <w:left w:val="none" w:sz="0" w:space="0" w:color="auto"/>
                                        <w:bottom w:val="none" w:sz="0" w:space="0" w:color="auto"/>
                                        <w:right w:val="none" w:sz="0" w:space="0" w:color="auto"/>
                                      </w:divBdr>
                                    </w:div>
                                    <w:div w:id="251205937">
                                      <w:marLeft w:val="0"/>
                                      <w:marRight w:val="0"/>
                                      <w:marTop w:val="0"/>
                                      <w:marBottom w:val="0"/>
                                      <w:divBdr>
                                        <w:top w:val="none" w:sz="0" w:space="0" w:color="auto"/>
                                        <w:left w:val="none" w:sz="0" w:space="0" w:color="auto"/>
                                        <w:bottom w:val="none" w:sz="0" w:space="0" w:color="auto"/>
                                        <w:right w:val="none" w:sz="0" w:space="0" w:color="auto"/>
                                      </w:divBdr>
                                    </w:div>
                                    <w:div w:id="2017611722">
                                      <w:marLeft w:val="0"/>
                                      <w:marRight w:val="0"/>
                                      <w:marTop w:val="0"/>
                                      <w:marBottom w:val="0"/>
                                      <w:divBdr>
                                        <w:top w:val="none" w:sz="0" w:space="0" w:color="auto"/>
                                        <w:left w:val="none" w:sz="0" w:space="0" w:color="auto"/>
                                        <w:bottom w:val="none" w:sz="0" w:space="0" w:color="auto"/>
                                        <w:right w:val="none" w:sz="0" w:space="0" w:color="auto"/>
                                      </w:divBdr>
                                    </w:div>
                                    <w:div w:id="475606197">
                                      <w:marLeft w:val="0"/>
                                      <w:marRight w:val="0"/>
                                      <w:marTop w:val="0"/>
                                      <w:marBottom w:val="0"/>
                                      <w:divBdr>
                                        <w:top w:val="none" w:sz="0" w:space="0" w:color="auto"/>
                                        <w:left w:val="none" w:sz="0" w:space="0" w:color="auto"/>
                                        <w:bottom w:val="none" w:sz="0" w:space="0" w:color="auto"/>
                                        <w:right w:val="none" w:sz="0" w:space="0" w:color="auto"/>
                                      </w:divBdr>
                                    </w:div>
                                    <w:div w:id="727730662">
                                      <w:marLeft w:val="0"/>
                                      <w:marRight w:val="0"/>
                                      <w:marTop w:val="0"/>
                                      <w:marBottom w:val="0"/>
                                      <w:divBdr>
                                        <w:top w:val="none" w:sz="0" w:space="0" w:color="auto"/>
                                        <w:left w:val="none" w:sz="0" w:space="0" w:color="auto"/>
                                        <w:bottom w:val="none" w:sz="0" w:space="0" w:color="auto"/>
                                        <w:right w:val="none" w:sz="0" w:space="0" w:color="auto"/>
                                      </w:divBdr>
                                    </w:div>
                                    <w:div w:id="461506786">
                                      <w:marLeft w:val="0"/>
                                      <w:marRight w:val="0"/>
                                      <w:marTop w:val="0"/>
                                      <w:marBottom w:val="0"/>
                                      <w:divBdr>
                                        <w:top w:val="none" w:sz="0" w:space="0" w:color="auto"/>
                                        <w:left w:val="none" w:sz="0" w:space="0" w:color="auto"/>
                                        <w:bottom w:val="none" w:sz="0" w:space="0" w:color="auto"/>
                                        <w:right w:val="none" w:sz="0" w:space="0" w:color="auto"/>
                                      </w:divBdr>
                                    </w:div>
                                    <w:div w:id="1463617957">
                                      <w:marLeft w:val="0"/>
                                      <w:marRight w:val="0"/>
                                      <w:marTop w:val="0"/>
                                      <w:marBottom w:val="0"/>
                                      <w:divBdr>
                                        <w:top w:val="none" w:sz="0" w:space="0" w:color="auto"/>
                                        <w:left w:val="none" w:sz="0" w:space="0" w:color="auto"/>
                                        <w:bottom w:val="none" w:sz="0" w:space="0" w:color="auto"/>
                                        <w:right w:val="none" w:sz="0" w:space="0" w:color="auto"/>
                                      </w:divBdr>
                                    </w:div>
                                    <w:div w:id="310523364">
                                      <w:marLeft w:val="0"/>
                                      <w:marRight w:val="0"/>
                                      <w:marTop w:val="0"/>
                                      <w:marBottom w:val="0"/>
                                      <w:divBdr>
                                        <w:top w:val="none" w:sz="0" w:space="0" w:color="auto"/>
                                        <w:left w:val="none" w:sz="0" w:space="0" w:color="auto"/>
                                        <w:bottom w:val="none" w:sz="0" w:space="0" w:color="auto"/>
                                        <w:right w:val="none" w:sz="0" w:space="0" w:color="auto"/>
                                      </w:divBdr>
                                    </w:div>
                                    <w:div w:id="210310136">
                                      <w:marLeft w:val="0"/>
                                      <w:marRight w:val="0"/>
                                      <w:marTop w:val="0"/>
                                      <w:marBottom w:val="0"/>
                                      <w:divBdr>
                                        <w:top w:val="none" w:sz="0" w:space="0" w:color="auto"/>
                                        <w:left w:val="none" w:sz="0" w:space="0" w:color="auto"/>
                                        <w:bottom w:val="none" w:sz="0" w:space="0" w:color="auto"/>
                                        <w:right w:val="none" w:sz="0" w:space="0" w:color="auto"/>
                                      </w:divBdr>
                                    </w:div>
                                    <w:div w:id="528372662">
                                      <w:marLeft w:val="0"/>
                                      <w:marRight w:val="0"/>
                                      <w:marTop w:val="0"/>
                                      <w:marBottom w:val="0"/>
                                      <w:divBdr>
                                        <w:top w:val="none" w:sz="0" w:space="0" w:color="auto"/>
                                        <w:left w:val="none" w:sz="0" w:space="0" w:color="auto"/>
                                        <w:bottom w:val="none" w:sz="0" w:space="0" w:color="auto"/>
                                        <w:right w:val="none" w:sz="0" w:space="0" w:color="auto"/>
                                      </w:divBdr>
                                    </w:div>
                                    <w:div w:id="276645368">
                                      <w:marLeft w:val="0"/>
                                      <w:marRight w:val="0"/>
                                      <w:marTop w:val="0"/>
                                      <w:marBottom w:val="0"/>
                                      <w:divBdr>
                                        <w:top w:val="none" w:sz="0" w:space="0" w:color="auto"/>
                                        <w:left w:val="none" w:sz="0" w:space="0" w:color="auto"/>
                                        <w:bottom w:val="none" w:sz="0" w:space="0" w:color="auto"/>
                                        <w:right w:val="none" w:sz="0" w:space="0" w:color="auto"/>
                                      </w:divBdr>
                                    </w:div>
                                    <w:div w:id="1171945361">
                                      <w:marLeft w:val="0"/>
                                      <w:marRight w:val="0"/>
                                      <w:marTop w:val="0"/>
                                      <w:marBottom w:val="0"/>
                                      <w:divBdr>
                                        <w:top w:val="none" w:sz="0" w:space="0" w:color="auto"/>
                                        <w:left w:val="none" w:sz="0" w:space="0" w:color="auto"/>
                                        <w:bottom w:val="none" w:sz="0" w:space="0" w:color="auto"/>
                                        <w:right w:val="none" w:sz="0" w:space="0" w:color="auto"/>
                                      </w:divBdr>
                                    </w:div>
                                    <w:div w:id="785924764">
                                      <w:marLeft w:val="0"/>
                                      <w:marRight w:val="0"/>
                                      <w:marTop w:val="0"/>
                                      <w:marBottom w:val="0"/>
                                      <w:divBdr>
                                        <w:top w:val="none" w:sz="0" w:space="0" w:color="auto"/>
                                        <w:left w:val="none" w:sz="0" w:space="0" w:color="auto"/>
                                        <w:bottom w:val="none" w:sz="0" w:space="0" w:color="auto"/>
                                        <w:right w:val="none" w:sz="0" w:space="0" w:color="auto"/>
                                      </w:divBdr>
                                    </w:div>
                                    <w:div w:id="1705013813">
                                      <w:marLeft w:val="0"/>
                                      <w:marRight w:val="0"/>
                                      <w:marTop w:val="0"/>
                                      <w:marBottom w:val="0"/>
                                      <w:divBdr>
                                        <w:top w:val="none" w:sz="0" w:space="0" w:color="auto"/>
                                        <w:left w:val="none" w:sz="0" w:space="0" w:color="auto"/>
                                        <w:bottom w:val="none" w:sz="0" w:space="0" w:color="auto"/>
                                        <w:right w:val="none" w:sz="0" w:space="0" w:color="auto"/>
                                      </w:divBdr>
                                    </w:div>
                                    <w:div w:id="373769890">
                                      <w:marLeft w:val="0"/>
                                      <w:marRight w:val="0"/>
                                      <w:marTop w:val="0"/>
                                      <w:marBottom w:val="0"/>
                                      <w:divBdr>
                                        <w:top w:val="none" w:sz="0" w:space="0" w:color="auto"/>
                                        <w:left w:val="none" w:sz="0" w:space="0" w:color="auto"/>
                                        <w:bottom w:val="none" w:sz="0" w:space="0" w:color="auto"/>
                                        <w:right w:val="none" w:sz="0" w:space="0" w:color="auto"/>
                                      </w:divBdr>
                                    </w:div>
                                    <w:div w:id="1357464734">
                                      <w:marLeft w:val="0"/>
                                      <w:marRight w:val="0"/>
                                      <w:marTop w:val="0"/>
                                      <w:marBottom w:val="0"/>
                                      <w:divBdr>
                                        <w:top w:val="none" w:sz="0" w:space="0" w:color="auto"/>
                                        <w:left w:val="none" w:sz="0" w:space="0" w:color="auto"/>
                                        <w:bottom w:val="none" w:sz="0" w:space="0" w:color="auto"/>
                                        <w:right w:val="none" w:sz="0" w:space="0" w:color="auto"/>
                                      </w:divBdr>
                                    </w:div>
                                    <w:div w:id="1972049815">
                                      <w:marLeft w:val="0"/>
                                      <w:marRight w:val="0"/>
                                      <w:marTop w:val="0"/>
                                      <w:marBottom w:val="0"/>
                                      <w:divBdr>
                                        <w:top w:val="none" w:sz="0" w:space="0" w:color="auto"/>
                                        <w:left w:val="none" w:sz="0" w:space="0" w:color="auto"/>
                                        <w:bottom w:val="none" w:sz="0" w:space="0" w:color="auto"/>
                                        <w:right w:val="none" w:sz="0" w:space="0" w:color="auto"/>
                                      </w:divBdr>
                                    </w:div>
                                    <w:div w:id="249848232">
                                      <w:marLeft w:val="0"/>
                                      <w:marRight w:val="0"/>
                                      <w:marTop w:val="0"/>
                                      <w:marBottom w:val="0"/>
                                      <w:divBdr>
                                        <w:top w:val="none" w:sz="0" w:space="0" w:color="auto"/>
                                        <w:left w:val="none" w:sz="0" w:space="0" w:color="auto"/>
                                        <w:bottom w:val="none" w:sz="0" w:space="0" w:color="auto"/>
                                        <w:right w:val="none" w:sz="0" w:space="0" w:color="auto"/>
                                      </w:divBdr>
                                    </w:div>
                                    <w:div w:id="146629178">
                                      <w:marLeft w:val="0"/>
                                      <w:marRight w:val="0"/>
                                      <w:marTop w:val="0"/>
                                      <w:marBottom w:val="0"/>
                                      <w:divBdr>
                                        <w:top w:val="none" w:sz="0" w:space="0" w:color="auto"/>
                                        <w:left w:val="none" w:sz="0" w:space="0" w:color="auto"/>
                                        <w:bottom w:val="none" w:sz="0" w:space="0" w:color="auto"/>
                                        <w:right w:val="none" w:sz="0" w:space="0" w:color="auto"/>
                                      </w:divBdr>
                                    </w:div>
                                    <w:div w:id="1885827471">
                                      <w:marLeft w:val="0"/>
                                      <w:marRight w:val="0"/>
                                      <w:marTop w:val="0"/>
                                      <w:marBottom w:val="0"/>
                                      <w:divBdr>
                                        <w:top w:val="none" w:sz="0" w:space="0" w:color="auto"/>
                                        <w:left w:val="none" w:sz="0" w:space="0" w:color="auto"/>
                                        <w:bottom w:val="none" w:sz="0" w:space="0" w:color="auto"/>
                                        <w:right w:val="none" w:sz="0" w:space="0" w:color="auto"/>
                                      </w:divBdr>
                                    </w:div>
                                    <w:div w:id="893347007">
                                      <w:marLeft w:val="0"/>
                                      <w:marRight w:val="0"/>
                                      <w:marTop w:val="0"/>
                                      <w:marBottom w:val="0"/>
                                      <w:divBdr>
                                        <w:top w:val="none" w:sz="0" w:space="0" w:color="auto"/>
                                        <w:left w:val="none" w:sz="0" w:space="0" w:color="auto"/>
                                        <w:bottom w:val="none" w:sz="0" w:space="0" w:color="auto"/>
                                        <w:right w:val="none" w:sz="0" w:space="0" w:color="auto"/>
                                      </w:divBdr>
                                    </w:div>
                                    <w:div w:id="438795759">
                                      <w:marLeft w:val="0"/>
                                      <w:marRight w:val="0"/>
                                      <w:marTop w:val="0"/>
                                      <w:marBottom w:val="0"/>
                                      <w:divBdr>
                                        <w:top w:val="none" w:sz="0" w:space="0" w:color="auto"/>
                                        <w:left w:val="none" w:sz="0" w:space="0" w:color="auto"/>
                                        <w:bottom w:val="none" w:sz="0" w:space="0" w:color="auto"/>
                                        <w:right w:val="none" w:sz="0" w:space="0" w:color="auto"/>
                                      </w:divBdr>
                                    </w:div>
                                    <w:div w:id="1659453605">
                                      <w:marLeft w:val="0"/>
                                      <w:marRight w:val="0"/>
                                      <w:marTop w:val="0"/>
                                      <w:marBottom w:val="0"/>
                                      <w:divBdr>
                                        <w:top w:val="none" w:sz="0" w:space="0" w:color="auto"/>
                                        <w:left w:val="none" w:sz="0" w:space="0" w:color="auto"/>
                                        <w:bottom w:val="none" w:sz="0" w:space="0" w:color="auto"/>
                                        <w:right w:val="none" w:sz="0" w:space="0" w:color="auto"/>
                                      </w:divBdr>
                                    </w:div>
                                    <w:div w:id="676660538">
                                      <w:marLeft w:val="0"/>
                                      <w:marRight w:val="0"/>
                                      <w:marTop w:val="0"/>
                                      <w:marBottom w:val="0"/>
                                      <w:divBdr>
                                        <w:top w:val="none" w:sz="0" w:space="0" w:color="auto"/>
                                        <w:left w:val="none" w:sz="0" w:space="0" w:color="auto"/>
                                        <w:bottom w:val="none" w:sz="0" w:space="0" w:color="auto"/>
                                        <w:right w:val="none" w:sz="0" w:space="0" w:color="auto"/>
                                      </w:divBdr>
                                    </w:div>
                                    <w:div w:id="2093575419">
                                      <w:marLeft w:val="0"/>
                                      <w:marRight w:val="0"/>
                                      <w:marTop w:val="0"/>
                                      <w:marBottom w:val="0"/>
                                      <w:divBdr>
                                        <w:top w:val="none" w:sz="0" w:space="0" w:color="auto"/>
                                        <w:left w:val="none" w:sz="0" w:space="0" w:color="auto"/>
                                        <w:bottom w:val="none" w:sz="0" w:space="0" w:color="auto"/>
                                        <w:right w:val="none" w:sz="0" w:space="0" w:color="auto"/>
                                      </w:divBdr>
                                    </w:div>
                                    <w:div w:id="1967080377">
                                      <w:marLeft w:val="0"/>
                                      <w:marRight w:val="0"/>
                                      <w:marTop w:val="0"/>
                                      <w:marBottom w:val="0"/>
                                      <w:divBdr>
                                        <w:top w:val="none" w:sz="0" w:space="0" w:color="auto"/>
                                        <w:left w:val="none" w:sz="0" w:space="0" w:color="auto"/>
                                        <w:bottom w:val="none" w:sz="0" w:space="0" w:color="auto"/>
                                        <w:right w:val="none" w:sz="0" w:space="0" w:color="auto"/>
                                      </w:divBdr>
                                    </w:div>
                                    <w:div w:id="800075215">
                                      <w:marLeft w:val="0"/>
                                      <w:marRight w:val="0"/>
                                      <w:marTop w:val="0"/>
                                      <w:marBottom w:val="0"/>
                                      <w:divBdr>
                                        <w:top w:val="none" w:sz="0" w:space="0" w:color="auto"/>
                                        <w:left w:val="none" w:sz="0" w:space="0" w:color="auto"/>
                                        <w:bottom w:val="none" w:sz="0" w:space="0" w:color="auto"/>
                                        <w:right w:val="none" w:sz="0" w:space="0" w:color="auto"/>
                                      </w:divBdr>
                                    </w:div>
                                    <w:div w:id="1971474133">
                                      <w:marLeft w:val="0"/>
                                      <w:marRight w:val="0"/>
                                      <w:marTop w:val="0"/>
                                      <w:marBottom w:val="0"/>
                                      <w:divBdr>
                                        <w:top w:val="none" w:sz="0" w:space="0" w:color="auto"/>
                                        <w:left w:val="none" w:sz="0" w:space="0" w:color="auto"/>
                                        <w:bottom w:val="none" w:sz="0" w:space="0" w:color="auto"/>
                                        <w:right w:val="none" w:sz="0" w:space="0" w:color="auto"/>
                                      </w:divBdr>
                                    </w:div>
                                    <w:div w:id="1786805113">
                                      <w:marLeft w:val="0"/>
                                      <w:marRight w:val="0"/>
                                      <w:marTop w:val="0"/>
                                      <w:marBottom w:val="0"/>
                                      <w:divBdr>
                                        <w:top w:val="none" w:sz="0" w:space="0" w:color="auto"/>
                                        <w:left w:val="none" w:sz="0" w:space="0" w:color="auto"/>
                                        <w:bottom w:val="none" w:sz="0" w:space="0" w:color="auto"/>
                                        <w:right w:val="none" w:sz="0" w:space="0" w:color="auto"/>
                                      </w:divBdr>
                                    </w:div>
                                    <w:div w:id="257716198">
                                      <w:marLeft w:val="0"/>
                                      <w:marRight w:val="0"/>
                                      <w:marTop w:val="0"/>
                                      <w:marBottom w:val="0"/>
                                      <w:divBdr>
                                        <w:top w:val="none" w:sz="0" w:space="0" w:color="auto"/>
                                        <w:left w:val="none" w:sz="0" w:space="0" w:color="auto"/>
                                        <w:bottom w:val="none" w:sz="0" w:space="0" w:color="auto"/>
                                        <w:right w:val="none" w:sz="0" w:space="0" w:color="auto"/>
                                      </w:divBdr>
                                    </w:div>
                                    <w:div w:id="2030569867">
                                      <w:marLeft w:val="0"/>
                                      <w:marRight w:val="0"/>
                                      <w:marTop w:val="0"/>
                                      <w:marBottom w:val="0"/>
                                      <w:divBdr>
                                        <w:top w:val="none" w:sz="0" w:space="0" w:color="auto"/>
                                        <w:left w:val="none" w:sz="0" w:space="0" w:color="auto"/>
                                        <w:bottom w:val="none" w:sz="0" w:space="0" w:color="auto"/>
                                        <w:right w:val="none" w:sz="0" w:space="0" w:color="auto"/>
                                      </w:divBdr>
                                    </w:div>
                                    <w:div w:id="519583876">
                                      <w:marLeft w:val="0"/>
                                      <w:marRight w:val="0"/>
                                      <w:marTop w:val="0"/>
                                      <w:marBottom w:val="0"/>
                                      <w:divBdr>
                                        <w:top w:val="none" w:sz="0" w:space="0" w:color="auto"/>
                                        <w:left w:val="none" w:sz="0" w:space="0" w:color="auto"/>
                                        <w:bottom w:val="none" w:sz="0" w:space="0" w:color="auto"/>
                                        <w:right w:val="none" w:sz="0" w:space="0" w:color="auto"/>
                                      </w:divBdr>
                                    </w:div>
                                    <w:div w:id="1253322251">
                                      <w:marLeft w:val="0"/>
                                      <w:marRight w:val="0"/>
                                      <w:marTop w:val="0"/>
                                      <w:marBottom w:val="0"/>
                                      <w:divBdr>
                                        <w:top w:val="none" w:sz="0" w:space="0" w:color="auto"/>
                                        <w:left w:val="none" w:sz="0" w:space="0" w:color="auto"/>
                                        <w:bottom w:val="none" w:sz="0" w:space="0" w:color="auto"/>
                                        <w:right w:val="none" w:sz="0" w:space="0" w:color="auto"/>
                                      </w:divBdr>
                                    </w:div>
                                    <w:div w:id="2052680342">
                                      <w:marLeft w:val="0"/>
                                      <w:marRight w:val="0"/>
                                      <w:marTop w:val="0"/>
                                      <w:marBottom w:val="0"/>
                                      <w:divBdr>
                                        <w:top w:val="none" w:sz="0" w:space="0" w:color="auto"/>
                                        <w:left w:val="none" w:sz="0" w:space="0" w:color="auto"/>
                                        <w:bottom w:val="none" w:sz="0" w:space="0" w:color="auto"/>
                                        <w:right w:val="none" w:sz="0" w:space="0" w:color="auto"/>
                                      </w:divBdr>
                                    </w:div>
                                    <w:div w:id="319699915">
                                      <w:marLeft w:val="0"/>
                                      <w:marRight w:val="0"/>
                                      <w:marTop w:val="0"/>
                                      <w:marBottom w:val="0"/>
                                      <w:divBdr>
                                        <w:top w:val="none" w:sz="0" w:space="0" w:color="auto"/>
                                        <w:left w:val="none" w:sz="0" w:space="0" w:color="auto"/>
                                        <w:bottom w:val="none" w:sz="0" w:space="0" w:color="auto"/>
                                        <w:right w:val="none" w:sz="0" w:space="0" w:color="auto"/>
                                      </w:divBdr>
                                    </w:div>
                                    <w:div w:id="29766269">
                                      <w:marLeft w:val="0"/>
                                      <w:marRight w:val="0"/>
                                      <w:marTop w:val="0"/>
                                      <w:marBottom w:val="0"/>
                                      <w:divBdr>
                                        <w:top w:val="none" w:sz="0" w:space="0" w:color="auto"/>
                                        <w:left w:val="none" w:sz="0" w:space="0" w:color="auto"/>
                                        <w:bottom w:val="none" w:sz="0" w:space="0" w:color="auto"/>
                                        <w:right w:val="none" w:sz="0" w:space="0" w:color="auto"/>
                                      </w:divBdr>
                                    </w:div>
                                    <w:div w:id="2031947230">
                                      <w:marLeft w:val="0"/>
                                      <w:marRight w:val="0"/>
                                      <w:marTop w:val="0"/>
                                      <w:marBottom w:val="0"/>
                                      <w:divBdr>
                                        <w:top w:val="none" w:sz="0" w:space="0" w:color="auto"/>
                                        <w:left w:val="none" w:sz="0" w:space="0" w:color="auto"/>
                                        <w:bottom w:val="none" w:sz="0" w:space="0" w:color="auto"/>
                                        <w:right w:val="none" w:sz="0" w:space="0" w:color="auto"/>
                                      </w:divBdr>
                                    </w:div>
                                    <w:div w:id="1997218193">
                                      <w:marLeft w:val="0"/>
                                      <w:marRight w:val="0"/>
                                      <w:marTop w:val="0"/>
                                      <w:marBottom w:val="0"/>
                                      <w:divBdr>
                                        <w:top w:val="none" w:sz="0" w:space="0" w:color="auto"/>
                                        <w:left w:val="none" w:sz="0" w:space="0" w:color="auto"/>
                                        <w:bottom w:val="none" w:sz="0" w:space="0" w:color="auto"/>
                                        <w:right w:val="none" w:sz="0" w:space="0" w:color="auto"/>
                                      </w:divBdr>
                                    </w:div>
                                    <w:div w:id="969870303">
                                      <w:marLeft w:val="0"/>
                                      <w:marRight w:val="0"/>
                                      <w:marTop w:val="0"/>
                                      <w:marBottom w:val="0"/>
                                      <w:divBdr>
                                        <w:top w:val="none" w:sz="0" w:space="0" w:color="auto"/>
                                        <w:left w:val="none" w:sz="0" w:space="0" w:color="auto"/>
                                        <w:bottom w:val="none" w:sz="0" w:space="0" w:color="auto"/>
                                        <w:right w:val="none" w:sz="0" w:space="0" w:color="auto"/>
                                      </w:divBdr>
                                    </w:div>
                                    <w:div w:id="1768765373">
                                      <w:marLeft w:val="0"/>
                                      <w:marRight w:val="0"/>
                                      <w:marTop w:val="0"/>
                                      <w:marBottom w:val="0"/>
                                      <w:divBdr>
                                        <w:top w:val="none" w:sz="0" w:space="0" w:color="auto"/>
                                        <w:left w:val="none" w:sz="0" w:space="0" w:color="auto"/>
                                        <w:bottom w:val="none" w:sz="0" w:space="0" w:color="auto"/>
                                        <w:right w:val="none" w:sz="0" w:space="0" w:color="auto"/>
                                      </w:divBdr>
                                    </w:div>
                                    <w:div w:id="1914974021">
                                      <w:marLeft w:val="0"/>
                                      <w:marRight w:val="0"/>
                                      <w:marTop w:val="0"/>
                                      <w:marBottom w:val="0"/>
                                      <w:divBdr>
                                        <w:top w:val="none" w:sz="0" w:space="0" w:color="auto"/>
                                        <w:left w:val="none" w:sz="0" w:space="0" w:color="auto"/>
                                        <w:bottom w:val="none" w:sz="0" w:space="0" w:color="auto"/>
                                        <w:right w:val="none" w:sz="0" w:space="0" w:color="auto"/>
                                      </w:divBdr>
                                    </w:div>
                                    <w:div w:id="1879007480">
                                      <w:marLeft w:val="0"/>
                                      <w:marRight w:val="0"/>
                                      <w:marTop w:val="0"/>
                                      <w:marBottom w:val="0"/>
                                      <w:divBdr>
                                        <w:top w:val="none" w:sz="0" w:space="0" w:color="auto"/>
                                        <w:left w:val="none" w:sz="0" w:space="0" w:color="auto"/>
                                        <w:bottom w:val="none" w:sz="0" w:space="0" w:color="auto"/>
                                        <w:right w:val="none" w:sz="0" w:space="0" w:color="auto"/>
                                      </w:divBdr>
                                    </w:div>
                                    <w:div w:id="853154044">
                                      <w:marLeft w:val="0"/>
                                      <w:marRight w:val="0"/>
                                      <w:marTop w:val="0"/>
                                      <w:marBottom w:val="0"/>
                                      <w:divBdr>
                                        <w:top w:val="none" w:sz="0" w:space="0" w:color="auto"/>
                                        <w:left w:val="none" w:sz="0" w:space="0" w:color="auto"/>
                                        <w:bottom w:val="none" w:sz="0" w:space="0" w:color="auto"/>
                                        <w:right w:val="none" w:sz="0" w:space="0" w:color="auto"/>
                                      </w:divBdr>
                                    </w:div>
                                    <w:div w:id="226231703">
                                      <w:marLeft w:val="0"/>
                                      <w:marRight w:val="0"/>
                                      <w:marTop w:val="0"/>
                                      <w:marBottom w:val="0"/>
                                      <w:divBdr>
                                        <w:top w:val="none" w:sz="0" w:space="0" w:color="auto"/>
                                        <w:left w:val="none" w:sz="0" w:space="0" w:color="auto"/>
                                        <w:bottom w:val="none" w:sz="0" w:space="0" w:color="auto"/>
                                        <w:right w:val="none" w:sz="0" w:space="0" w:color="auto"/>
                                      </w:divBdr>
                                    </w:div>
                                    <w:div w:id="1931543429">
                                      <w:marLeft w:val="0"/>
                                      <w:marRight w:val="0"/>
                                      <w:marTop w:val="0"/>
                                      <w:marBottom w:val="0"/>
                                      <w:divBdr>
                                        <w:top w:val="none" w:sz="0" w:space="0" w:color="auto"/>
                                        <w:left w:val="none" w:sz="0" w:space="0" w:color="auto"/>
                                        <w:bottom w:val="none" w:sz="0" w:space="0" w:color="auto"/>
                                        <w:right w:val="none" w:sz="0" w:space="0" w:color="auto"/>
                                      </w:divBdr>
                                    </w:div>
                                    <w:div w:id="105278083">
                                      <w:marLeft w:val="0"/>
                                      <w:marRight w:val="0"/>
                                      <w:marTop w:val="0"/>
                                      <w:marBottom w:val="0"/>
                                      <w:divBdr>
                                        <w:top w:val="none" w:sz="0" w:space="0" w:color="auto"/>
                                        <w:left w:val="none" w:sz="0" w:space="0" w:color="auto"/>
                                        <w:bottom w:val="none" w:sz="0" w:space="0" w:color="auto"/>
                                        <w:right w:val="none" w:sz="0" w:space="0" w:color="auto"/>
                                      </w:divBdr>
                                    </w:div>
                                    <w:div w:id="1141341870">
                                      <w:marLeft w:val="0"/>
                                      <w:marRight w:val="0"/>
                                      <w:marTop w:val="0"/>
                                      <w:marBottom w:val="0"/>
                                      <w:divBdr>
                                        <w:top w:val="none" w:sz="0" w:space="0" w:color="auto"/>
                                        <w:left w:val="none" w:sz="0" w:space="0" w:color="auto"/>
                                        <w:bottom w:val="none" w:sz="0" w:space="0" w:color="auto"/>
                                        <w:right w:val="none" w:sz="0" w:space="0" w:color="auto"/>
                                      </w:divBdr>
                                    </w:div>
                                    <w:div w:id="2038503721">
                                      <w:marLeft w:val="0"/>
                                      <w:marRight w:val="0"/>
                                      <w:marTop w:val="0"/>
                                      <w:marBottom w:val="0"/>
                                      <w:divBdr>
                                        <w:top w:val="none" w:sz="0" w:space="0" w:color="auto"/>
                                        <w:left w:val="none" w:sz="0" w:space="0" w:color="auto"/>
                                        <w:bottom w:val="none" w:sz="0" w:space="0" w:color="auto"/>
                                        <w:right w:val="none" w:sz="0" w:space="0" w:color="auto"/>
                                      </w:divBdr>
                                    </w:div>
                                    <w:div w:id="1410227503">
                                      <w:marLeft w:val="0"/>
                                      <w:marRight w:val="0"/>
                                      <w:marTop w:val="0"/>
                                      <w:marBottom w:val="0"/>
                                      <w:divBdr>
                                        <w:top w:val="none" w:sz="0" w:space="0" w:color="auto"/>
                                        <w:left w:val="none" w:sz="0" w:space="0" w:color="auto"/>
                                        <w:bottom w:val="none" w:sz="0" w:space="0" w:color="auto"/>
                                        <w:right w:val="none" w:sz="0" w:space="0" w:color="auto"/>
                                      </w:divBdr>
                                    </w:div>
                                    <w:div w:id="21320259">
                                      <w:marLeft w:val="0"/>
                                      <w:marRight w:val="0"/>
                                      <w:marTop w:val="0"/>
                                      <w:marBottom w:val="0"/>
                                      <w:divBdr>
                                        <w:top w:val="none" w:sz="0" w:space="0" w:color="auto"/>
                                        <w:left w:val="none" w:sz="0" w:space="0" w:color="auto"/>
                                        <w:bottom w:val="none" w:sz="0" w:space="0" w:color="auto"/>
                                        <w:right w:val="none" w:sz="0" w:space="0" w:color="auto"/>
                                      </w:divBdr>
                                    </w:div>
                                    <w:div w:id="1851486667">
                                      <w:marLeft w:val="0"/>
                                      <w:marRight w:val="0"/>
                                      <w:marTop w:val="0"/>
                                      <w:marBottom w:val="0"/>
                                      <w:divBdr>
                                        <w:top w:val="none" w:sz="0" w:space="0" w:color="auto"/>
                                        <w:left w:val="none" w:sz="0" w:space="0" w:color="auto"/>
                                        <w:bottom w:val="none" w:sz="0" w:space="0" w:color="auto"/>
                                        <w:right w:val="none" w:sz="0" w:space="0" w:color="auto"/>
                                      </w:divBdr>
                                    </w:div>
                                    <w:div w:id="828404928">
                                      <w:marLeft w:val="0"/>
                                      <w:marRight w:val="0"/>
                                      <w:marTop w:val="0"/>
                                      <w:marBottom w:val="0"/>
                                      <w:divBdr>
                                        <w:top w:val="none" w:sz="0" w:space="0" w:color="auto"/>
                                        <w:left w:val="none" w:sz="0" w:space="0" w:color="auto"/>
                                        <w:bottom w:val="none" w:sz="0" w:space="0" w:color="auto"/>
                                        <w:right w:val="none" w:sz="0" w:space="0" w:color="auto"/>
                                      </w:divBdr>
                                    </w:div>
                                    <w:div w:id="77289552">
                                      <w:marLeft w:val="0"/>
                                      <w:marRight w:val="0"/>
                                      <w:marTop w:val="0"/>
                                      <w:marBottom w:val="0"/>
                                      <w:divBdr>
                                        <w:top w:val="none" w:sz="0" w:space="0" w:color="auto"/>
                                        <w:left w:val="none" w:sz="0" w:space="0" w:color="auto"/>
                                        <w:bottom w:val="none" w:sz="0" w:space="0" w:color="auto"/>
                                        <w:right w:val="none" w:sz="0" w:space="0" w:color="auto"/>
                                      </w:divBdr>
                                    </w:div>
                                    <w:div w:id="183785140">
                                      <w:marLeft w:val="0"/>
                                      <w:marRight w:val="0"/>
                                      <w:marTop w:val="0"/>
                                      <w:marBottom w:val="0"/>
                                      <w:divBdr>
                                        <w:top w:val="none" w:sz="0" w:space="0" w:color="auto"/>
                                        <w:left w:val="none" w:sz="0" w:space="0" w:color="auto"/>
                                        <w:bottom w:val="none" w:sz="0" w:space="0" w:color="auto"/>
                                        <w:right w:val="none" w:sz="0" w:space="0" w:color="auto"/>
                                      </w:divBdr>
                                    </w:div>
                                    <w:div w:id="1622612812">
                                      <w:marLeft w:val="0"/>
                                      <w:marRight w:val="0"/>
                                      <w:marTop w:val="0"/>
                                      <w:marBottom w:val="0"/>
                                      <w:divBdr>
                                        <w:top w:val="none" w:sz="0" w:space="0" w:color="auto"/>
                                        <w:left w:val="none" w:sz="0" w:space="0" w:color="auto"/>
                                        <w:bottom w:val="none" w:sz="0" w:space="0" w:color="auto"/>
                                        <w:right w:val="none" w:sz="0" w:space="0" w:color="auto"/>
                                      </w:divBdr>
                                    </w:div>
                                    <w:div w:id="898784265">
                                      <w:marLeft w:val="0"/>
                                      <w:marRight w:val="0"/>
                                      <w:marTop w:val="0"/>
                                      <w:marBottom w:val="0"/>
                                      <w:divBdr>
                                        <w:top w:val="none" w:sz="0" w:space="0" w:color="auto"/>
                                        <w:left w:val="none" w:sz="0" w:space="0" w:color="auto"/>
                                        <w:bottom w:val="none" w:sz="0" w:space="0" w:color="auto"/>
                                        <w:right w:val="none" w:sz="0" w:space="0" w:color="auto"/>
                                      </w:divBdr>
                                    </w:div>
                                    <w:div w:id="1653750179">
                                      <w:marLeft w:val="0"/>
                                      <w:marRight w:val="0"/>
                                      <w:marTop w:val="0"/>
                                      <w:marBottom w:val="0"/>
                                      <w:divBdr>
                                        <w:top w:val="none" w:sz="0" w:space="0" w:color="auto"/>
                                        <w:left w:val="none" w:sz="0" w:space="0" w:color="auto"/>
                                        <w:bottom w:val="none" w:sz="0" w:space="0" w:color="auto"/>
                                        <w:right w:val="none" w:sz="0" w:space="0" w:color="auto"/>
                                      </w:divBdr>
                                    </w:div>
                                    <w:div w:id="1166362570">
                                      <w:marLeft w:val="0"/>
                                      <w:marRight w:val="0"/>
                                      <w:marTop w:val="0"/>
                                      <w:marBottom w:val="0"/>
                                      <w:divBdr>
                                        <w:top w:val="none" w:sz="0" w:space="0" w:color="auto"/>
                                        <w:left w:val="none" w:sz="0" w:space="0" w:color="auto"/>
                                        <w:bottom w:val="none" w:sz="0" w:space="0" w:color="auto"/>
                                        <w:right w:val="none" w:sz="0" w:space="0" w:color="auto"/>
                                      </w:divBdr>
                                    </w:div>
                                    <w:div w:id="513881914">
                                      <w:marLeft w:val="0"/>
                                      <w:marRight w:val="0"/>
                                      <w:marTop w:val="0"/>
                                      <w:marBottom w:val="0"/>
                                      <w:divBdr>
                                        <w:top w:val="none" w:sz="0" w:space="0" w:color="auto"/>
                                        <w:left w:val="none" w:sz="0" w:space="0" w:color="auto"/>
                                        <w:bottom w:val="none" w:sz="0" w:space="0" w:color="auto"/>
                                        <w:right w:val="none" w:sz="0" w:space="0" w:color="auto"/>
                                      </w:divBdr>
                                    </w:div>
                                    <w:div w:id="1402174550">
                                      <w:marLeft w:val="0"/>
                                      <w:marRight w:val="0"/>
                                      <w:marTop w:val="0"/>
                                      <w:marBottom w:val="0"/>
                                      <w:divBdr>
                                        <w:top w:val="none" w:sz="0" w:space="0" w:color="auto"/>
                                        <w:left w:val="none" w:sz="0" w:space="0" w:color="auto"/>
                                        <w:bottom w:val="none" w:sz="0" w:space="0" w:color="auto"/>
                                        <w:right w:val="none" w:sz="0" w:space="0" w:color="auto"/>
                                      </w:divBdr>
                                    </w:div>
                                    <w:div w:id="478692443">
                                      <w:marLeft w:val="0"/>
                                      <w:marRight w:val="0"/>
                                      <w:marTop w:val="0"/>
                                      <w:marBottom w:val="0"/>
                                      <w:divBdr>
                                        <w:top w:val="none" w:sz="0" w:space="0" w:color="auto"/>
                                        <w:left w:val="none" w:sz="0" w:space="0" w:color="auto"/>
                                        <w:bottom w:val="none" w:sz="0" w:space="0" w:color="auto"/>
                                        <w:right w:val="none" w:sz="0" w:space="0" w:color="auto"/>
                                      </w:divBdr>
                                    </w:div>
                                    <w:div w:id="1953390451">
                                      <w:marLeft w:val="0"/>
                                      <w:marRight w:val="0"/>
                                      <w:marTop w:val="0"/>
                                      <w:marBottom w:val="0"/>
                                      <w:divBdr>
                                        <w:top w:val="none" w:sz="0" w:space="0" w:color="auto"/>
                                        <w:left w:val="none" w:sz="0" w:space="0" w:color="auto"/>
                                        <w:bottom w:val="none" w:sz="0" w:space="0" w:color="auto"/>
                                        <w:right w:val="none" w:sz="0" w:space="0" w:color="auto"/>
                                      </w:divBdr>
                                    </w:div>
                                    <w:div w:id="1415201554">
                                      <w:marLeft w:val="0"/>
                                      <w:marRight w:val="0"/>
                                      <w:marTop w:val="0"/>
                                      <w:marBottom w:val="0"/>
                                      <w:divBdr>
                                        <w:top w:val="none" w:sz="0" w:space="0" w:color="auto"/>
                                        <w:left w:val="none" w:sz="0" w:space="0" w:color="auto"/>
                                        <w:bottom w:val="none" w:sz="0" w:space="0" w:color="auto"/>
                                        <w:right w:val="none" w:sz="0" w:space="0" w:color="auto"/>
                                      </w:divBdr>
                                    </w:div>
                                    <w:div w:id="896430178">
                                      <w:marLeft w:val="0"/>
                                      <w:marRight w:val="0"/>
                                      <w:marTop w:val="0"/>
                                      <w:marBottom w:val="0"/>
                                      <w:divBdr>
                                        <w:top w:val="none" w:sz="0" w:space="0" w:color="auto"/>
                                        <w:left w:val="none" w:sz="0" w:space="0" w:color="auto"/>
                                        <w:bottom w:val="none" w:sz="0" w:space="0" w:color="auto"/>
                                        <w:right w:val="none" w:sz="0" w:space="0" w:color="auto"/>
                                      </w:divBdr>
                                    </w:div>
                                    <w:div w:id="71514336">
                                      <w:marLeft w:val="0"/>
                                      <w:marRight w:val="0"/>
                                      <w:marTop w:val="0"/>
                                      <w:marBottom w:val="0"/>
                                      <w:divBdr>
                                        <w:top w:val="none" w:sz="0" w:space="0" w:color="auto"/>
                                        <w:left w:val="none" w:sz="0" w:space="0" w:color="auto"/>
                                        <w:bottom w:val="none" w:sz="0" w:space="0" w:color="auto"/>
                                        <w:right w:val="none" w:sz="0" w:space="0" w:color="auto"/>
                                      </w:divBdr>
                                    </w:div>
                                    <w:div w:id="1898709378">
                                      <w:marLeft w:val="0"/>
                                      <w:marRight w:val="0"/>
                                      <w:marTop w:val="0"/>
                                      <w:marBottom w:val="0"/>
                                      <w:divBdr>
                                        <w:top w:val="none" w:sz="0" w:space="0" w:color="auto"/>
                                        <w:left w:val="none" w:sz="0" w:space="0" w:color="auto"/>
                                        <w:bottom w:val="none" w:sz="0" w:space="0" w:color="auto"/>
                                        <w:right w:val="none" w:sz="0" w:space="0" w:color="auto"/>
                                      </w:divBdr>
                                    </w:div>
                                    <w:div w:id="1594900945">
                                      <w:marLeft w:val="0"/>
                                      <w:marRight w:val="0"/>
                                      <w:marTop w:val="0"/>
                                      <w:marBottom w:val="0"/>
                                      <w:divBdr>
                                        <w:top w:val="none" w:sz="0" w:space="0" w:color="auto"/>
                                        <w:left w:val="none" w:sz="0" w:space="0" w:color="auto"/>
                                        <w:bottom w:val="none" w:sz="0" w:space="0" w:color="auto"/>
                                        <w:right w:val="none" w:sz="0" w:space="0" w:color="auto"/>
                                      </w:divBdr>
                                    </w:div>
                                    <w:div w:id="71702069">
                                      <w:marLeft w:val="0"/>
                                      <w:marRight w:val="0"/>
                                      <w:marTop w:val="0"/>
                                      <w:marBottom w:val="0"/>
                                      <w:divBdr>
                                        <w:top w:val="none" w:sz="0" w:space="0" w:color="auto"/>
                                        <w:left w:val="none" w:sz="0" w:space="0" w:color="auto"/>
                                        <w:bottom w:val="none" w:sz="0" w:space="0" w:color="auto"/>
                                        <w:right w:val="none" w:sz="0" w:space="0" w:color="auto"/>
                                      </w:divBdr>
                                    </w:div>
                                    <w:div w:id="14230064">
                                      <w:marLeft w:val="0"/>
                                      <w:marRight w:val="0"/>
                                      <w:marTop w:val="0"/>
                                      <w:marBottom w:val="0"/>
                                      <w:divBdr>
                                        <w:top w:val="none" w:sz="0" w:space="0" w:color="auto"/>
                                        <w:left w:val="none" w:sz="0" w:space="0" w:color="auto"/>
                                        <w:bottom w:val="none" w:sz="0" w:space="0" w:color="auto"/>
                                        <w:right w:val="none" w:sz="0" w:space="0" w:color="auto"/>
                                      </w:divBdr>
                                    </w:div>
                                    <w:div w:id="336079156">
                                      <w:marLeft w:val="0"/>
                                      <w:marRight w:val="0"/>
                                      <w:marTop w:val="0"/>
                                      <w:marBottom w:val="0"/>
                                      <w:divBdr>
                                        <w:top w:val="none" w:sz="0" w:space="0" w:color="auto"/>
                                        <w:left w:val="none" w:sz="0" w:space="0" w:color="auto"/>
                                        <w:bottom w:val="none" w:sz="0" w:space="0" w:color="auto"/>
                                        <w:right w:val="none" w:sz="0" w:space="0" w:color="auto"/>
                                      </w:divBdr>
                                    </w:div>
                                    <w:div w:id="1298989869">
                                      <w:marLeft w:val="0"/>
                                      <w:marRight w:val="0"/>
                                      <w:marTop w:val="0"/>
                                      <w:marBottom w:val="0"/>
                                      <w:divBdr>
                                        <w:top w:val="none" w:sz="0" w:space="0" w:color="auto"/>
                                        <w:left w:val="none" w:sz="0" w:space="0" w:color="auto"/>
                                        <w:bottom w:val="none" w:sz="0" w:space="0" w:color="auto"/>
                                        <w:right w:val="none" w:sz="0" w:space="0" w:color="auto"/>
                                      </w:divBdr>
                                    </w:div>
                                    <w:div w:id="1672566376">
                                      <w:marLeft w:val="0"/>
                                      <w:marRight w:val="0"/>
                                      <w:marTop w:val="0"/>
                                      <w:marBottom w:val="0"/>
                                      <w:divBdr>
                                        <w:top w:val="none" w:sz="0" w:space="0" w:color="auto"/>
                                        <w:left w:val="none" w:sz="0" w:space="0" w:color="auto"/>
                                        <w:bottom w:val="none" w:sz="0" w:space="0" w:color="auto"/>
                                        <w:right w:val="none" w:sz="0" w:space="0" w:color="auto"/>
                                      </w:divBdr>
                                    </w:div>
                                    <w:div w:id="1929383010">
                                      <w:marLeft w:val="0"/>
                                      <w:marRight w:val="0"/>
                                      <w:marTop w:val="0"/>
                                      <w:marBottom w:val="0"/>
                                      <w:divBdr>
                                        <w:top w:val="none" w:sz="0" w:space="0" w:color="auto"/>
                                        <w:left w:val="none" w:sz="0" w:space="0" w:color="auto"/>
                                        <w:bottom w:val="none" w:sz="0" w:space="0" w:color="auto"/>
                                        <w:right w:val="none" w:sz="0" w:space="0" w:color="auto"/>
                                      </w:divBdr>
                                    </w:div>
                                    <w:div w:id="694380891">
                                      <w:marLeft w:val="0"/>
                                      <w:marRight w:val="0"/>
                                      <w:marTop w:val="0"/>
                                      <w:marBottom w:val="0"/>
                                      <w:divBdr>
                                        <w:top w:val="none" w:sz="0" w:space="0" w:color="auto"/>
                                        <w:left w:val="none" w:sz="0" w:space="0" w:color="auto"/>
                                        <w:bottom w:val="none" w:sz="0" w:space="0" w:color="auto"/>
                                        <w:right w:val="none" w:sz="0" w:space="0" w:color="auto"/>
                                      </w:divBdr>
                                    </w:div>
                                    <w:div w:id="1692338748">
                                      <w:marLeft w:val="0"/>
                                      <w:marRight w:val="0"/>
                                      <w:marTop w:val="0"/>
                                      <w:marBottom w:val="0"/>
                                      <w:divBdr>
                                        <w:top w:val="none" w:sz="0" w:space="0" w:color="auto"/>
                                        <w:left w:val="none" w:sz="0" w:space="0" w:color="auto"/>
                                        <w:bottom w:val="none" w:sz="0" w:space="0" w:color="auto"/>
                                        <w:right w:val="none" w:sz="0" w:space="0" w:color="auto"/>
                                      </w:divBdr>
                                    </w:div>
                                    <w:div w:id="518588737">
                                      <w:marLeft w:val="0"/>
                                      <w:marRight w:val="0"/>
                                      <w:marTop w:val="0"/>
                                      <w:marBottom w:val="0"/>
                                      <w:divBdr>
                                        <w:top w:val="none" w:sz="0" w:space="0" w:color="auto"/>
                                        <w:left w:val="none" w:sz="0" w:space="0" w:color="auto"/>
                                        <w:bottom w:val="none" w:sz="0" w:space="0" w:color="auto"/>
                                        <w:right w:val="none" w:sz="0" w:space="0" w:color="auto"/>
                                      </w:divBdr>
                                    </w:div>
                                    <w:div w:id="241256071">
                                      <w:marLeft w:val="0"/>
                                      <w:marRight w:val="0"/>
                                      <w:marTop w:val="0"/>
                                      <w:marBottom w:val="0"/>
                                      <w:divBdr>
                                        <w:top w:val="none" w:sz="0" w:space="0" w:color="auto"/>
                                        <w:left w:val="none" w:sz="0" w:space="0" w:color="auto"/>
                                        <w:bottom w:val="none" w:sz="0" w:space="0" w:color="auto"/>
                                        <w:right w:val="none" w:sz="0" w:space="0" w:color="auto"/>
                                      </w:divBdr>
                                    </w:div>
                                    <w:div w:id="905532910">
                                      <w:marLeft w:val="0"/>
                                      <w:marRight w:val="0"/>
                                      <w:marTop w:val="0"/>
                                      <w:marBottom w:val="0"/>
                                      <w:divBdr>
                                        <w:top w:val="none" w:sz="0" w:space="0" w:color="auto"/>
                                        <w:left w:val="none" w:sz="0" w:space="0" w:color="auto"/>
                                        <w:bottom w:val="none" w:sz="0" w:space="0" w:color="auto"/>
                                        <w:right w:val="none" w:sz="0" w:space="0" w:color="auto"/>
                                      </w:divBdr>
                                    </w:div>
                                    <w:div w:id="467435323">
                                      <w:marLeft w:val="0"/>
                                      <w:marRight w:val="0"/>
                                      <w:marTop w:val="0"/>
                                      <w:marBottom w:val="0"/>
                                      <w:divBdr>
                                        <w:top w:val="none" w:sz="0" w:space="0" w:color="auto"/>
                                        <w:left w:val="none" w:sz="0" w:space="0" w:color="auto"/>
                                        <w:bottom w:val="none" w:sz="0" w:space="0" w:color="auto"/>
                                        <w:right w:val="none" w:sz="0" w:space="0" w:color="auto"/>
                                      </w:divBdr>
                                    </w:div>
                                    <w:div w:id="576482468">
                                      <w:marLeft w:val="0"/>
                                      <w:marRight w:val="0"/>
                                      <w:marTop w:val="0"/>
                                      <w:marBottom w:val="0"/>
                                      <w:divBdr>
                                        <w:top w:val="none" w:sz="0" w:space="0" w:color="auto"/>
                                        <w:left w:val="none" w:sz="0" w:space="0" w:color="auto"/>
                                        <w:bottom w:val="none" w:sz="0" w:space="0" w:color="auto"/>
                                        <w:right w:val="none" w:sz="0" w:space="0" w:color="auto"/>
                                      </w:divBdr>
                                    </w:div>
                                    <w:div w:id="63260829">
                                      <w:marLeft w:val="0"/>
                                      <w:marRight w:val="0"/>
                                      <w:marTop w:val="0"/>
                                      <w:marBottom w:val="0"/>
                                      <w:divBdr>
                                        <w:top w:val="none" w:sz="0" w:space="0" w:color="auto"/>
                                        <w:left w:val="none" w:sz="0" w:space="0" w:color="auto"/>
                                        <w:bottom w:val="none" w:sz="0" w:space="0" w:color="auto"/>
                                        <w:right w:val="none" w:sz="0" w:space="0" w:color="auto"/>
                                      </w:divBdr>
                                    </w:div>
                                    <w:div w:id="1544052815">
                                      <w:marLeft w:val="0"/>
                                      <w:marRight w:val="0"/>
                                      <w:marTop w:val="0"/>
                                      <w:marBottom w:val="0"/>
                                      <w:divBdr>
                                        <w:top w:val="none" w:sz="0" w:space="0" w:color="auto"/>
                                        <w:left w:val="none" w:sz="0" w:space="0" w:color="auto"/>
                                        <w:bottom w:val="none" w:sz="0" w:space="0" w:color="auto"/>
                                        <w:right w:val="none" w:sz="0" w:space="0" w:color="auto"/>
                                      </w:divBdr>
                                    </w:div>
                                    <w:div w:id="1558082462">
                                      <w:marLeft w:val="0"/>
                                      <w:marRight w:val="0"/>
                                      <w:marTop w:val="0"/>
                                      <w:marBottom w:val="0"/>
                                      <w:divBdr>
                                        <w:top w:val="none" w:sz="0" w:space="0" w:color="auto"/>
                                        <w:left w:val="none" w:sz="0" w:space="0" w:color="auto"/>
                                        <w:bottom w:val="none" w:sz="0" w:space="0" w:color="auto"/>
                                        <w:right w:val="none" w:sz="0" w:space="0" w:color="auto"/>
                                      </w:divBdr>
                                    </w:div>
                                    <w:div w:id="265188011">
                                      <w:marLeft w:val="0"/>
                                      <w:marRight w:val="0"/>
                                      <w:marTop w:val="0"/>
                                      <w:marBottom w:val="0"/>
                                      <w:divBdr>
                                        <w:top w:val="none" w:sz="0" w:space="0" w:color="auto"/>
                                        <w:left w:val="none" w:sz="0" w:space="0" w:color="auto"/>
                                        <w:bottom w:val="none" w:sz="0" w:space="0" w:color="auto"/>
                                        <w:right w:val="none" w:sz="0" w:space="0" w:color="auto"/>
                                      </w:divBdr>
                                    </w:div>
                                    <w:div w:id="889262800">
                                      <w:marLeft w:val="0"/>
                                      <w:marRight w:val="0"/>
                                      <w:marTop w:val="0"/>
                                      <w:marBottom w:val="0"/>
                                      <w:divBdr>
                                        <w:top w:val="none" w:sz="0" w:space="0" w:color="auto"/>
                                        <w:left w:val="none" w:sz="0" w:space="0" w:color="auto"/>
                                        <w:bottom w:val="none" w:sz="0" w:space="0" w:color="auto"/>
                                        <w:right w:val="none" w:sz="0" w:space="0" w:color="auto"/>
                                      </w:divBdr>
                                    </w:div>
                                    <w:div w:id="1379207338">
                                      <w:marLeft w:val="0"/>
                                      <w:marRight w:val="0"/>
                                      <w:marTop w:val="0"/>
                                      <w:marBottom w:val="0"/>
                                      <w:divBdr>
                                        <w:top w:val="none" w:sz="0" w:space="0" w:color="auto"/>
                                        <w:left w:val="none" w:sz="0" w:space="0" w:color="auto"/>
                                        <w:bottom w:val="none" w:sz="0" w:space="0" w:color="auto"/>
                                        <w:right w:val="none" w:sz="0" w:space="0" w:color="auto"/>
                                      </w:divBdr>
                                    </w:div>
                                    <w:div w:id="1621573380">
                                      <w:marLeft w:val="0"/>
                                      <w:marRight w:val="0"/>
                                      <w:marTop w:val="0"/>
                                      <w:marBottom w:val="0"/>
                                      <w:divBdr>
                                        <w:top w:val="none" w:sz="0" w:space="0" w:color="auto"/>
                                        <w:left w:val="none" w:sz="0" w:space="0" w:color="auto"/>
                                        <w:bottom w:val="none" w:sz="0" w:space="0" w:color="auto"/>
                                        <w:right w:val="none" w:sz="0" w:space="0" w:color="auto"/>
                                      </w:divBdr>
                                    </w:div>
                                    <w:div w:id="204028624">
                                      <w:marLeft w:val="0"/>
                                      <w:marRight w:val="0"/>
                                      <w:marTop w:val="0"/>
                                      <w:marBottom w:val="0"/>
                                      <w:divBdr>
                                        <w:top w:val="none" w:sz="0" w:space="0" w:color="auto"/>
                                        <w:left w:val="none" w:sz="0" w:space="0" w:color="auto"/>
                                        <w:bottom w:val="none" w:sz="0" w:space="0" w:color="auto"/>
                                        <w:right w:val="none" w:sz="0" w:space="0" w:color="auto"/>
                                      </w:divBdr>
                                    </w:div>
                                    <w:div w:id="1576432527">
                                      <w:marLeft w:val="0"/>
                                      <w:marRight w:val="0"/>
                                      <w:marTop w:val="0"/>
                                      <w:marBottom w:val="0"/>
                                      <w:divBdr>
                                        <w:top w:val="none" w:sz="0" w:space="0" w:color="auto"/>
                                        <w:left w:val="none" w:sz="0" w:space="0" w:color="auto"/>
                                        <w:bottom w:val="none" w:sz="0" w:space="0" w:color="auto"/>
                                        <w:right w:val="none" w:sz="0" w:space="0" w:color="auto"/>
                                      </w:divBdr>
                                    </w:div>
                                    <w:div w:id="1885486830">
                                      <w:marLeft w:val="0"/>
                                      <w:marRight w:val="0"/>
                                      <w:marTop w:val="0"/>
                                      <w:marBottom w:val="0"/>
                                      <w:divBdr>
                                        <w:top w:val="none" w:sz="0" w:space="0" w:color="auto"/>
                                        <w:left w:val="none" w:sz="0" w:space="0" w:color="auto"/>
                                        <w:bottom w:val="none" w:sz="0" w:space="0" w:color="auto"/>
                                        <w:right w:val="none" w:sz="0" w:space="0" w:color="auto"/>
                                      </w:divBdr>
                                    </w:div>
                                    <w:div w:id="1373336258">
                                      <w:marLeft w:val="0"/>
                                      <w:marRight w:val="0"/>
                                      <w:marTop w:val="0"/>
                                      <w:marBottom w:val="0"/>
                                      <w:divBdr>
                                        <w:top w:val="none" w:sz="0" w:space="0" w:color="auto"/>
                                        <w:left w:val="none" w:sz="0" w:space="0" w:color="auto"/>
                                        <w:bottom w:val="none" w:sz="0" w:space="0" w:color="auto"/>
                                        <w:right w:val="none" w:sz="0" w:space="0" w:color="auto"/>
                                      </w:divBdr>
                                    </w:div>
                                    <w:div w:id="372196445">
                                      <w:marLeft w:val="0"/>
                                      <w:marRight w:val="0"/>
                                      <w:marTop w:val="0"/>
                                      <w:marBottom w:val="0"/>
                                      <w:divBdr>
                                        <w:top w:val="none" w:sz="0" w:space="0" w:color="auto"/>
                                        <w:left w:val="none" w:sz="0" w:space="0" w:color="auto"/>
                                        <w:bottom w:val="none" w:sz="0" w:space="0" w:color="auto"/>
                                        <w:right w:val="none" w:sz="0" w:space="0" w:color="auto"/>
                                      </w:divBdr>
                                    </w:div>
                                    <w:div w:id="1153990542">
                                      <w:marLeft w:val="0"/>
                                      <w:marRight w:val="0"/>
                                      <w:marTop w:val="0"/>
                                      <w:marBottom w:val="0"/>
                                      <w:divBdr>
                                        <w:top w:val="none" w:sz="0" w:space="0" w:color="auto"/>
                                        <w:left w:val="none" w:sz="0" w:space="0" w:color="auto"/>
                                        <w:bottom w:val="none" w:sz="0" w:space="0" w:color="auto"/>
                                        <w:right w:val="none" w:sz="0" w:space="0" w:color="auto"/>
                                      </w:divBdr>
                                    </w:div>
                                    <w:div w:id="422994340">
                                      <w:marLeft w:val="0"/>
                                      <w:marRight w:val="0"/>
                                      <w:marTop w:val="0"/>
                                      <w:marBottom w:val="0"/>
                                      <w:divBdr>
                                        <w:top w:val="none" w:sz="0" w:space="0" w:color="auto"/>
                                        <w:left w:val="none" w:sz="0" w:space="0" w:color="auto"/>
                                        <w:bottom w:val="none" w:sz="0" w:space="0" w:color="auto"/>
                                        <w:right w:val="none" w:sz="0" w:space="0" w:color="auto"/>
                                      </w:divBdr>
                                    </w:div>
                                    <w:div w:id="49113428">
                                      <w:marLeft w:val="0"/>
                                      <w:marRight w:val="0"/>
                                      <w:marTop w:val="0"/>
                                      <w:marBottom w:val="0"/>
                                      <w:divBdr>
                                        <w:top w:val="none" w:sz="0" w:space="0" w:color="auto"/>
                                        <w:left w:val="none" w:sz="0" w:space="0" w:color="auto"/>
                                        <w:bottom w:val="none" w:sz="0" w:space="0" w:color="auto"/>
                                        <w:right w:val="none" w:sz="0" w:space="0" w:color="auto"/>
                                      </w:divBdr>
                                    </w:div>
                                    <w:div w:id="1885942386">
                                      <w:marLeft w:val="0"/>
                                      <w:marRight w:val="0"/>
                                      <w:marTop w:val="0"/>
                                      <w:marBottom w:val="0"/>
                                      <w:divBdr>
                                        <w:top w:val="none" w:sz="0" w:space="0" w:color="auto"/>
                                        <w:left w:val="none" w:sz="0" w:space="0" w:color="auto"/>
                                        <w:bottom w:val="none" w:sz="0" w:space="0" w:color="auto"/>
                                        <w:right w:val="none" w:sz="0" w:space="0" w:color="auto"/>
                                      </w:divBdr>
                                    </w:div>
                                    <w:div w:id="1483472909">
                                      <w:marLeft w:val="0"/>
                                      <w:marRight w:val="0"/>
                                      <w:marTop w:val="0"/>
                                      <w:marBottom w:val="0"/>
                                      <w:divBdr>
                                        <w:top w:val="none" w:sz="0" w:space="0" w:color="auto"/>
                                        <w:left w:val="none" w:sz="0" w:space="0" w:color="auto"/>
                                        <w:bottom w:val="none" w:sz="0" w:space="0" w:color="auto"/>
                                        <w:right w:val="none" w:sz="0" w:space="0" w:color="auto"/>
                                      </w:divBdr>
                                    </w:div>
                                    <w:div w:id="2075738391">
                                      <w:marLeft w:val="0"/>
                                      <w:marRight w:val="0"/>
                                      <w:marTop w:val="0"/>
                                      <w:marBottom w:val="0"/>
                                      <w:divBdr>
                                        <w:top w:val="none" w:sz="0" w:space="0" w:color="auto"/>
                                        <w:left w:val="none" w:sz="0" w:space="0" w:color="auto"/>
                                        <w:bottom w:val="none" w:sz="0" w:space="0" w:color="auto"/>
                                        <w:right w:val="none" w:sz="0" w:space="0" w:color="auto"/>
                                      </w:divBdr>
                                    </w:div>
                                    <w:div w:id="972322371">
                                      <w:marLeft w:val="0"/>
                                      <w:marRight w:val="0"/>
                                      <w:marTop w:val="0"/>
                                      <w:marBottom w:val="0"/>
                                      <w:divBdr>
                                        <w:top w:val="none" w:sz="0" w:space="0" w:color="auto"/>
                                        <w:left w:val="none" w:sz="0" w:space="0" w:color="auto"/>
                                        <w:bottom w:val="none" w:sz="0" w:space="0" w:color="auto"/>
                                        <w:right w:val="none" w:sz="0" w:space="0" w:color="auto"/>
                                      </w:divBdr>
                                    </w:div>
                                    <w:div w:id="495148362">
                                      <w:marLeft w:val="0"/>
                                      <w:marRight w:val="0"/>
                                      <w:marTop w:val="0"/>
                                      <w:marBottom w:val="0"/>
                                      <w:divBdr>
                                        <w:top w:val="none" w:sz="0" w:space="0" w:color="auto"/>
                                        <w:left w:val="none" w:sz="0" w:space="0" w:color="auto"/>
                                        <w:bottom w:val="none" w:sz="0" w:space="0" w:color="auto"/>
                                        <w:right w:val="none" w:sz="0" w:space="0" w:color="auto"/>
                                      </w:divBdr>
                                    </w:div>
                                    <w:div w:id="2106530563">
                                      <w:marLeft w:val="0"/>
                                      <w:marRight w:val="0"/>
                                      <w:marTop w:val="0"/>
                                      <w:marBottom w:val="0"/>
                                      <w:divBdr>
                                        <w:top w:val="none" w:sz="0" w:space="0" w:color="auto"/>
                                        <w:left w:val="none" w:sz="0" w:space="0" w:color="auto"/>
                                        <w:bottom w:val="none" w:sz="0" w:space="0" w:color="auto"/>
                                        <w:right w:val="none" w:sz="0" w:space="0" w:color="auto"/>
                                      </w:divBdr>
                                    </w:div>
                                    <w:div w:id="1095324764">
                                      <w:marLeft w:val="0"/>
                                      <w:marRight w:val="0"/>
                                      <w:marTop w:val="0"/>
                                      <w:marBottom w:val="0"/>
                                      <w:divBdr>
                                        <w:top w:val="none" w:sz="0" w:space="0" w:color="auto"/>
                                        <w:left w:val="none" w:sz="0" w:space="0" w:color="auto"/>
                                        <w:bottom w:val="none" w:sz="0" w:space="0" w:color="auto"/>
                                        <w:right w:val="none" w:sz="0" w:space="0" w:color="auto"/>
                                      </w:divBdr>
                                    </w:div>
                                    <w:div w:id="1569535993">
                                      <w:marLeft w:val="0"/>
                                      <w:marRight w:val="0"/>
                                      <w:marTop w:val="0"/>
                                      <w:marBottom w:val="0"/>
                                      <w:divBdr>
                                        <w:top w:val="none" w:sz="0" w:space="0" w:color="auto"/>
                                        <w:left w:val="none" w:sz="0" w:space="0" w:color="auto"/>
                                        <w:bottom w:val="none" w:sz="0" w:space="0" w:color="auto"/>
                                        <w:right w:val="none" w:sz="0" w:space="0" w:color="auto"/>
                                      </w:divBdr>
                                    </w:div>
                                    <w:div w:id="1697077304">
                                      <w:marLeft w:val="0"/>
                                      <w:marRight w:val="0"/>
                                      <w:marTop w:val="0"/>
                                      <w:marBottom w:val="0"/>
                                      <w:divBdr>
                                        <w:top w:val="none" w:sz="0" w:space="0" w:color="auto"/>
                                        <w:left w:val="none" w:sz="0" w:space="0" w:color="auto"/>
                                        <w:bottom w:val="none" w:sz="0" w:space="0" w:color="auto"/>
                                        <w:right w:val="none" w:sz="0" w:space="0" w:color="auto"/>
                                      </w:divBdr>
                                    </w:div>
                                    <w:div w:id="1805931347">
                                      <w:marLeft w:val="0"/>
                                      <w:marRight w:val="0"/>
                                      <w:marTop w:val="0"/>
                                      <w:marBottom w:val="0"/>
                                      <w:divBdr>
                                        <w:top w:val="none" w:sz="0" w:space="0" w:color="auto"/>
                                        <w:left w:val="none" w:sz="0" w:space="0" w:color="auto"/>
                                        <w:bottom w:val="none" w:sz="0" w:space="0" w:color="auto"/>
                                        <w:right w:val="none" w:sz="0" w:space="0" w:color="auto"/>
                                      </w:divBdr>
                                    </w:div>
                                    <w:div w:id="1001274876">
                                      <w:marLeft w:val="0"/>
                                      <w:marRight w:val="0"/>
                                      <w:marTop w:val="0"/>
                                      <w:marBottom w:val="0"/>
                                      <w:divBdr>
                                        <w:top w:val="none" w:sz="0" w:space="0" w:color="auto"/>
                                        <w:left w:val="none" w:sz="0" w:space="0" w:color="auto"/>
                                        <w:bottom w:val="none" w:sz="0" w:space="0" w:color="auto"/>
                                        <w:right w:val="none" w:sz="0" w:space="0" w:color="auto"/>
                                      </w:divBdr>
                                    </w:div>
                                    <w:div w:id="47655789">
                                      <w:marLeft w:val="0"/>
                                      <w:marRight w:val="0"/>
                                      <w:marTop w:val="0"/>
                                      <w:marBottom w:val="0"/>
                                      <w:divBdr>
                                        <w:top w:val="none" w:sz="0" w:space="0" w:color="auto"/>
                                        <w:left w:val="none" w:sz="0" w:space="0" w:color="auto"/>
                                        <w:bottom w:val="none" w:sz="0" w:space="0" w:color="auto"/>
                                        <w:right w:val="none" w:sz="0" w:space="0" w:color="auto"/>
                                      </w:divBdr>
                                    </w:div>
                                    <w:div w:id="431975927">
                                      <w:marLeft w:val="0"/>
                                      <w:marRight w:val="0"/>
                                      <w:marTop w:val="0"/>
                                      <w:marBottom w:val="0"/>
                                      <w:divBdr>
                                        <w:top w:val="none" w:sz="0" w:space="0" w:color="auto"/>
                                        <w:left w:val="none" w:sz="0" w:space="0" w:color="auto"/>
                                        <w:bottom w:val="none" w:sz="0" w:space="0" w:color="auto"/>
                                        <w:right w:val="none" w:sz="0" w:space="0" w:color="auto"/>
                                      </w:divBdr>
                                    </w:div>
                                    <w:div w:id="1020424667">
                                      <w:marLeft w:val="0"/>
                                      <w:marRight w:val="0"/>
                                      <w:marTop w:val="0"/>
                                      <w:marBottom w:val="0"/>
                                      <w:divBdr>
                                        <w:top w:val="none" w:sz="0" w:space="0" w:color="auto"/>
                                        <w:left w:val="none" w:sz="0" w:space="0" w:color="auto"/>
                                        <w:bottom w:val="none" w:sz="0" w:space="0" w:color="auto"/>
                                        <w:right w:val="none" w:sz="0" w:space="0" w:color="auto"/>
                                      </w:divBdr>
                                    </w:div>
                                    <w:div w:id="292296418">
                                      <w:marLeft w:val="0"/>
                                      <w:marRight w:val="0"/>
                                      <w:marTop w:val="0"/>
                                      <w:marBottom w:val="0"/>
                                      <w:divBdr>
                                        <w:top w:val="none" w:sz="0" w:space="0" w:color="auto"/>
                                        <w:left w:val="none" w:sz="0" w:space="0" w:color="auto"/>
                                        <w:bottom w:val="none" w:sz="0" w:space="0" w:color="auto"/>
                                        <w:right w:val="none" w:sz="0" w:space="0" w:color="auto"/>
                                      </w:divBdr>
                                    </w:div>
                                    <w:div w:id="1773359632">
                                      <w:marLeft w:val="0"/>
                                      <w:marRight w:val="0"/>
                                      <w:marTop w:val="0"/>
                                      <w:marBottom w:val="0"/>
                                      <w:divBdr>
                                        <w:top w:val="none" w:sz="0" w:space="0" w:color="auto"/>
                                        <w:left w:val="none" w:sz="0" w:space="0" w:color="auto"/>
                                        <w:bottom w:val="none" w:sz="0" w:space="0" w:color="auto"/>
                                        <w:right w:val="none" w:sz="0" w:space="0" w:color="auto"/>
                                      </w:divBdr>
                                    </w:div>
                                    <w:div w:id="1083527377">
                                      <w:marLeft w:val="0"/>
                                      <w:marRight w:val="0"/>
                                      <w:marTop w:val="0"/>
                                      <w:marBottom w:val="0"/>
                                      <w:divBdr>
                                        <w:top w:val="none" w:sz="0" w:space="0" w:color="auto"/>
                                        <w:left w:val="none" w:sz="0" w:space="0" w:color="auto"/>
                                        <w:bottom w:val="none" w:sz="0" w:space="0" w:color="auto"/>
                                        <w:right w:val="none" w:sz="0" w:space="0" w:color="auto"/>
                                      </w:divBdr>
                                    </w:div>
                                    <w:div w:id="138547117">
                                      <w:marLeft w:val="0"/>
                                      <w:marRight w:val="0"/>
                                      <w:marTop w:val="0"/>
                                      <w:marBottom w:val="0"/>
                                      <w:divBdr>
                                        <w:top w:val="none" w:sz="0" w:space="0" w:color="auto"/>
                                        <w:left w:val="none" w:sz="0" w:space="0" w:color="auto"/>
                                        <w:bottom w:val="none" w:sz="0" w:space="0" w:color="auto"/>
                                        <w:right w:val="none" w:sz="0" w:space="0" w:color="auto"/>
                                      </w:divBdr>
                                    </w:div>
                                    <w:div w:id="1569268854">
                                      <w:marLeft w:val="0"/>
                                      <w:marRight w:val="0"/>
                                      <w:marTop w:val="0"/>
                                      <w:marBottom w:val="0"/>
                                      <w:divBdr>
                                        <w:top w:val="none" w:sz="0" w:space="0" w:color="auto"/>
                                        <w:left w:val="none" w:sz="0" w:space="0" w:color="auto"/>
                                        <w:bottom w:val="none" w:sz="0" w:space="0" w:color="auto"/>
                                        <w:right w:val="none" w:sz="0" w:space="0" w:color="auto"/>
                                      </w:divBdr>
                                    </w:div>
                                    <w:div w:id="1734157826">
                                      <w:marLeft w:val="0"/>
                                      <w:marRight w:val="0"/>
                                      <w:marTop w:val="0"/>
                                      <w:marBottom w:val="0"/>
                                      <w:divBdr>
                                        <w:top w:val="none" w:sz="0" w:space="0" w:color="auto"/>
                                        <w:left w:val="none" w:sz="0" w:space="0" w:color="auto"/>
                                        <w:bottom w:val="none" w:sz="0" w:space="0" w:color="auto"/>
                                        <w:right w:val="none" w:sz="0" w:space="0" w:color="auto"/>
                                      </w:divBdr>
                                    </w:div>
                                    <w:div w:id="653727040">
                                      <w:marLeft w:val="0"/>
                                      <w:marRight w:val="0"/>
                                      <w:marTop w:val="0"/>
                                      <w:marBottom w:val="0"/>
                                      <w:divBdr>
                                        <w:top w:val="none" w:sz="0" w:space="0" w:color="auto"/>
                                        <w:left w:val="none" w:sz="0" w:space="0" w:color="auto"/>
                                        <w:bottom w:val="none" w:sz="0" w:space="0" w:color="auto"/>
                                        <w:right w:val="none" w:sz="0" w:space="0" w:color="auto"/>
                                      </w:divBdr>
                                    </w:div>
                                    <w:div w:id="1488478628">
                                      <w:marLeft w:val="0"/>
                                      <w:marRight w:val="0"/>
                                      <w:marTop w:val="0"/>
                                      <w:marBottom w:val="0"/>
                                      <w:divBdr>
                                        <w:top w:val="none" w:sz="0" w:space="0" w:color="auto"/>
                                        <w:left w:val="none" w:sz="0" w:space="0" w:color="auto"/>
                                        <w:bottom w:val="none" w:sz="0" w:space="0" w:color="auto"/>
                                        <w:right w:val="none" w:sz="0" w:space="0" w:color="auto"/>
                                      </w:divBdr>
                                    </w:div>
                                    <w:div w:id="1866364421">
                                      <w:marLeft w:val="0"/>
                                      <w:marRight w:val="0"/>
                                      <w:marTop w:val="0"/>
                                      <w:marBottom w:val="0"/>
                                      <w:divBdr>
                                        <w:top w:val="none" w:sz="0" w:space="0" w:color="auto"/>
                                        <w:left w:val="none" w:sz="0" w:space="0" w:color="auto"/>
                                        <w:bottom w:val="none" w:sz="0" w:space="0" w:color="auto"/>
                                        <w:right w:val="none" w:sz="0" w:space="0" w:color="auto"/>
                                      </w:divBdr>
                                    </w:div>
                                    <w:div w:id="1068386042">
                                      <w:marLeft w:val="0"/>
                                      <w:marRight w:val="0"/>
                                      <w:marTop w:val="0"/>
                                      <w:marBottom w:val="0"/>
                                      <w:divBdr>
                                        <w:top w:val="none" w:sz="0" w:space="0" w:color="auto"/>
                                        <w:left w:val="none" w:sz="0" w:space="0" w:color="auto"/>
                                        <w:bottom w:val="none" w:sz="0" w:space="0" w:color="auto"/>
                                        <w:right w:val="none" w:sz="0" w:space="0" w:color="auto"/>
                                      </w:divBdr>
                                    </w:div>
                                    <w:div w:id="1862546919">
                                      <w:marLeft w:val="0"/>
                                      <w:marRight w:val="0"/>
                                      <w:marTop w:val="0"/>
                                      <w:marBottom w:val="0"/>
                                      <w:divBdr>
                                        <w:top w:val="none" w:sz="0" w:space="0" w:color="auto"/>
                                        <w:left w:val="none" w:sz="0" w:space="0" w:color="auto"/>
                                        <w:bottom w:val="none" w:sz="0" w:space="0" w:color="auto"/>
                                        <w:right w:val="none" w:sz="0" w:space="0" w:color="auto"/>
                                      </w:divBdr>
                                    </w:div>
                                    <w:div w:id="1930502181">
                                      <w:marLeft w:val="0"/>
                                      <w:marRight w:val="0"/>
                                      <w:marTop w:val="0"/>
                                      <w:marBottom w:val="0"/>
                                      <w:divBdr>
                                        <w:top w:val="none" w:sz="0" w:space="0" w:color="auto"/>
                                        <w:left w:val="none" w:sz="0" w:space="0" w:color="auto"/>
                                        <w:bottom w:val="none" w:sz="0" w:space="0" w:color="auto"/>
                                        <w:right w:val="none" w:sz="0" w:space="0" w:color="auto"/>
                                      </w:divBdr>
                                    </w:div>
                                    <w:div w:id="829176680">
                                      <w:marLeft w:val="0"/>
                                      <w:marRight w:val="0"/>
                                      <w:marTop w:val="0"/>
                                      <w:marBottom w:val="0"/>
                                      <w:divBdr>
                                        <w:top w:val="none" w:sz="0" w:space="0" w:color="auto"/>
                                        <w:left w:val="none" w:sz="0" w:space="0" w:color="auto"/>
                                        <w:bottom w:val="none" w:sz="0" w:space="0" w:color="auto"/>
                                        <w:right w:val="none" w:sz="0" w:space="0" w:color="auto"/>
                                      </w:divBdr>
                                    </w:div>
                                    <w:div w:id="538205871">
                                      <w:marLeft w:val="0"/>
                                      <w:marRight w:val="0"/>
                                      <w:marTop w:val="0"/>
                                      <w:marBottom w:val="0"/>
                                      <w:divBdr>
                                        <w:top w:val="none" w:sz="0" w:space="0" w:color="auto"/>
                                        <w:left w:val="none" w:sz="0" w:space="0" w:color="auto"/>
                                        <w:bottom w:val="none" w:sz="0" w:space="0" w:color="auto"/>
                                        <w:right w:val="none" w:sz="0" w:space="0" w:color="auto"/>
                                      </w:divBdr>
                                    </w:div>
                                    <w:div w:id="2050176916">
                                      <w:marLeft w:val="0"/>
                                      <w:marRight w:val="0"/>
                                      <w:marTop w:val="0"/>
                                      <w:marBottom w:val="0"/>
                                      <w:divBdr>
                                        <w:top w:val="none" w:sz="0" w:space="0" w:color="auto"/>
                                        <w:left w:val="none" w:sz="0" w:space="0" w:color="auto"/>
                                        <w:bottom w:val="none" w:sz="0" w:space="0" w:color="auto"/>
                                        <w:right w:val="none" w:sz="0" w:space="0" w:color="auto"/>
                                      </w:divBdr>
                                    </w:div>
                                    <w:div w:id="839586698">
                                      <w:marLeft w:val="0"/>
                                      <w:marRight w:val="0"/>
                                      <w:marTop w:val="0"/>
                                      <w:marBottom w:val="0"/>
                                      <w:divBdr>
                                        <w:top w:val="none" w:sz="0" w:space="0" w:color="auto"/>
                                        <w:left w:val="none" w:sz="0" w:space="0" w:color="auto"/>
                                        <w:bottom w:val="none" w:sz="0" w:space="0" w:color="auto"/>
                                        <w:right w:val="none" w:sz="0" w:space="0" w:color="auto"/>
                                      </w:divBdr>
                                    </w:div>
                                    <w:div w:id="853298748">
                                      <w:marLeft w:val="0"/>
                                      <w:marRight w:val="0"/>
                                      <w:marTop w:val="0"/>
                                      <w:marBottom w:val="0"/>
                                      <w:divBdr>
                                        <w:top w:val="none" w:sz="0" w:space="0" w:color="auto"/>
                                        <w:left w:val="none" w:sz="0" w:space="0" w:color="auto"/>
                                        <w:bottom w:val="none" w:sz="0" w:space="0" w:color="auto"/>
                                        <w:right w:val="none" w:sz="0" w:space="0" w:color="auto"/>
                                      </w:divBdr>
                                    </w:div>
                                    <w:div w:id="2039502713">
                                      <w:marLeft w:val="0"/>
                                      <w:marRight w:val="0"/>
                                      <w:marTop w:val="0"/>
                                      <w:marBottom w:val="0"/>
                                      <w:divBdr>
                                        <w:top w:val="none" w:sz="0" w:space="0" w:color="auto"/>
                                        <w:left w:val="none" w:sz="0" w:space="0" w:color="auto"/>
                                        <w:bottom w:val="none" w:sz="0" w:space="0" w:color="auto"/>
                                        <w:right w:val="none" w:sz="0" w:space="0" w:color="auto"/>
                                      </w:divBdr>
                                    </w:div>
                                    <w:div w:id="1739205232">
                                      <w:marLeft w:val="0"/>
                                      <w:marRight w:val="0"/>
                                      <w:marTop w:val="0"/>
                                      <w:marBottom w:val="0"/>
                                      <w:divBdr>
                                        <w:top w:val="none" w:sz="0" w:space="0" w:color="auto"/>
                                        <w:left w:val="none" w:sz="0" w:space="0" w:color="auto"/>
                                        <w:bottom w:val="none" w:sz="0" w:space="0" w:color="auto"/>
                                        <w:right w:val="none" w:sz="0" w:space="0" w:color="auto"/>
                                      </w:divBdr>
                                    </w:div>
                                    <w:div w:id="572469723">
                                      <w:marLeft w:val="0"/>
                                      <w:marRight w:val="0"/>
                                      <w:marTop w:val="0"/>
                                      <w:marBottom w:val="0"/>
                                      <w:divBdr>
                                        <w:top w:val="none" w:sz="0" w:space="0" w:color="auto"/>
                                        <w:left w:val="none" w:sz="0" w:space="0" w:color="auto"/>
                                        <w:bottom w:val="none" w:sz="0" w:space="0" w:color="auto"/>
                                        <w:right w:val="none" w:sz="0" w:space="0" w:color="auto"/>
                                      </w:divBdr>
                                    </w:div>
                                    <w:div w:id="693194618">
                                      <w:marLeft w:val="0"/>
                                      <w:marRight w:val="0"/>
                                      <w:marTop w:val="0"/>
                                      <w:marBottom w:val="0"/>
                                      <w:divBdr>
                                        <w:top w:val="none" w:sz="0" w:space="0" w:color="auto"/>
                                        <w:left w:val="none" w:sz="0" w:space="0" w:color="auto"/>
                                        <w:bottom w:val="none" w:sz="0" w:space="0" w:color="auto"/>
                                        <w:right w:val="none" w:sz="0" w:space="0" w:color="auto"/>
                                      </w:divBdr>
                                    </w:div>
                                  </w:divsChild>
                                </w:div>
                                <w:div w:id="1747917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4220184">
      <w:bodyDiv w:val="1"/>
      <w:marLeft w:val="0"/>
      <w:marRight w:val="0"/>
      <w:marTop w:val="0"/>
      <w:marBottom w:val="0"/>
      <w:divBdr>
        <w:top w:val="none" w:sz="0" w:space="0" w:color="auto"/>
        <w:left w:val="none" w:sz="0" w:space="0" w:color="auto"/>
        <w:bottom w:val="none" w:sz="0" w:space="0" w:color="auto"/>
        <w:right w:val="none" w:sz="0" w:space="0" w:color="auto"/>
      </w:divBdr>
      <w:divsChild>
        <w:div w:id="957101625">
          <w:marLeft w:val="0"/>
          <w:marRight w:val="0"/>
          <w:marTop w:val="0"/>
          <w:marBottom w:val="0"/>
          <w:divBdr>
            <w:top w:val="none" w:sz="0" w:space="0" w:color="auto"/>
            <w:left w:val="none" w:sz="0" w:space="0" w:color="auto"/>
            <w:bottom w:val="none" w:sz="0" w:space="0" w:color="auto"/>
            <w:right w:val="none" w:sz="0" w:space="0" w:color="auto"/>
          </w:divBdr>
        </w:div>
      </w:divsChild>
    </w:div>
    <w:div w:id="1330013933">
      <w:bodyDiv w:val="1"/>
      <w:marLeft w:val="0"/>
      <w:marRight w:val="0"/>
      <w:marTop w:val="0"/>
      <w:marBottom w:val="0"/>
      <w:divBdr>
        <w:top w:val="none" w:sz="0" w:space="0" w:color="auto"/>
        <w:left w:val="none" w:sz="0" w:space="0" w:color="auto"/>
        <w:bottom w:val="none" w:sz="0" w:space="0" w:color="auto"/>
        <w:right w:val="none" w:sz="0" w:space="0" w:color="auto"/>
      </w:divBdr>
      <w:divsChild>
        <w:div w:id="470514970">
          <w:marLeft w:val="0"/>
          <w:marRight w:val="0"/>
          <w:marTop w:val="0"/>
          <w:marBottom w:val="0"/>
          <w:divBdr>
            <w:top w:val="none" w:sz="0" w:space="0" w:color="auto"/>
            <w:left w:val="none" w:sz="0" w:space="0" w:color="auto"/>
            <w:bottom w:val="none" w:sz="0" w:space="0" w:color="auto"/>
            <w:right w:val="none" w:sz="0" w:space="0" w:color="auto"/>
          </w:divBdr>
        </w:div>
        <w:div w:id="1768578325">
          <w:marLeft w:val="0"/>
          <w:marRight w:val="0"/>
          <w:marTop w:val="0"/>
          <w:marBottom w:val="0"/>
          <w:divBdr>
            <w:top w:val="none" w:sz="0" w:space="0" w:color="auto"/>
            <w:left w:val="none" w:sz="0" w:space="0" w:color="auto"/>
            <w:bottom w:val="none" w:sz="0" w:space="0" w:color="auto"/>
            <w:right w:val="none" w:sz="0" w:space="0" w:color="auto"/>
          </w:divBdr>
        </w:div>
        <w:div w:id="548961402">
          <w:marLeft w:val="0"/>
          <w:marRight w:val="0"/>
          <w:marTop w:val="0"/>
          <w:marBottom w:val="0"/>
          <w:divBdr>
            <w:top w:val="none" w:sz="0" w:space="0" w:color="auto"/>
            <w:left w:val="none" w:sz="0" w:space="0" w:color="auto"/>
            <w:bottom w:val="none" w:sz="0" w:space="0" w:color="auto"/>
            <w:right w:val="none" w:sz="0" w:space="0" w:color="auto"/>
          </w:divBdr>
        </w:div>
        <w:div w:id="185481181">
          <w:marLeft w:val="0"/>
          <w:marRight w:val="0"/>
          <w:marTop w:val="0"/>
          <w:marBottom w:val="0"/>
          <w:divBdr>
            <w:top w:val="none" w:sz="0" w:space="0" w:color="auto"/>
            <w:left w:val="none" w:sz="0" w:space="0" w:color="auto"/>
            <w:bottom w:val="none" w:sz="0" w:space="0" w:color="auto"/>
            <w:right w:val="none" w:sz="0" w:space="0" w:color="auto"/>
          </w:divBdr>
        </w:div>
        <w:div w:id="972250388">
          <w:marLeft w:val="0"/>
          <w:marRight w:val="0"/>
          <w:marTop w:val="0"/>
          <w:marBottom w:val="0"/>
          <w:divBdr>
            <w:top w:val="none" w:sz="0" w:space="0" w:color="auto"/>
            <w:left w:val="none" w:sz="0" w:space="0" w:color="auto"/>
            <w:bottom w:val="none" w:sz="0" w:space="0" w:color="auto"/>
            <w:right w:val="none" w:sz="0" w:space="0" w:color="auto"/>
          </w:divBdr>
        </w:div>
        <w:div w:id="1935936473">
          <w:marLeft w:val="0"/>
          <w:marRight w:val="0"/>
          <w:marTop w:val="0"/>
          <w:marBottom w:val="0"/>
          <w:divBdr>
            <w:top w:val="none" w:sz="0" w:space="0" w:color="auto"/>
            <w:left w:val="none" w:sz="0" w:space="0" w:color="auto"/>
            <w:bottom w:val="none" w:sz="0" w:space="0" w:color="auto"/>
            <w:right w:val="none" w:sz="0" w:space="0" w:color="auto"/>
          </w:divBdr>
        </w:div>
        <w:div w:id="178007704">
          <w:marLeft w:val="0"/>
          <w:marRight w:val="0"/>
          <w:marTop w:val="0"/>
          <w:marBottom w:val="0"/>
          <w:divBdr>
            <w:top w:val="none" w:sz="0" w:space="0" w:color="auto"/>
            <w:left w:val="none" w:sz="0" w:space="0" w:color="auto"/>
            <w:bottom w:val="none" w:sz="0" w:space="0" w:color="auto"/>
            <w:right w:val="none" w:sz="0" w:space="0" w:color="auto"/>
          </w:divBdr>
        </w:div>
        <w:div w:id="258804835">
          <w:marLeft w:val="0"/>
          <w:marRight w:val="0"/>
          <w:marTop w:val="0"/>
          <w:marBottom w:val="0"/>
          <w:divBdr>
            <w:top w:val="none" w:sz="0" w:space="0" w:color="auto"/>
            <w:left w:val="none" w:sz="0" w:space="0" w:color="auto"/>
            <w:bottom w:val="none" w:sz="0" w:space="0" w:color="auto"/>
            <w:right w:val="none" w:sz="0" w:space="0" w:color="auto"/>
          </w:divBdr>
        </w:div>
        <w:div w:id="766582887">
          <w:marLeft w:val="0"/>
          <w:marRight w:val="0"/>
          <w:marTop w:val="0"/>
          <w:marBottom w:val="0"/>
          <w:divBdr>
            <w:top w:val="none" w:sz="0" w:space="0" w:color="auto"/>
            <w:left w:val="none" w:sz="0" w:space="0" w:color="auto"/>
            <w:bottom w:val="none" w:sz="0" w:space="0" w:color="auto"/>
            <w:right w:val="none" w:sz="0" w:space="0" w:color="auto"/>
          </w:divBdr>
        </w:div>
        <w:div w:id="813790427">
          <w:marLeft w:val="0"/>
          <w:marRight w:val="0"/>
          <w:marTop w:val="0"/>
          <w:marBottom w:val="0"/>
          <w:divBdr>
            <w:top w:val="none" w:sz="0" w:space="0" w:color="auto"/>
            <w:left w:val="none" w:sz="0" w:space="0" w:color="auto"/>
            <w:bottom w:val="none" w:sz="0" w:space="0" w:color="auto"/>
            <w:right w:val="none" w:sz="0" w:space="0" w:color="auto"/>
          </w:divBdr>
        </w:div>
        <w:div w:id="444621111">
          <w:marLeft w:val="0"/>
          <w:marRight w:val="0"/>
          <w:marTop w:val="0"/>
          <w:marBottom w:val="0"/>
          <w:divBdr>
            <w:top w:val="none" w:sz="0" w:space="0" w:color="auto"/>
            <w:left w:val="none" w:sz="0" w:space="0" w:color="auto"/>
            <w:bottom w:val="none" w:sz="0" w:space="0" w:color="auto"/>
            <w:right w:val="none" w:sz="0" w:space="0" w:color="auto"/>
          </w:divBdr>
        </w:div>
        <w:div w:id="819078236">
          <w:marLeft w:val="0"/>
          <w:marRight w:val="0"/>
          <w:marTop w:val="0"/>
          <w:marBottom w:val="0"/>
          <w:divBdr>
            <w:top w:val="none" w:sz="0" w:space="0" w:color="auto"/>
            <w:left w:val="none" w:sz="0" w:space="0" w:color="auto"/>
            <w:bottom w:val="none" w:sz="0" w:space="0" w:color="auto"/>
            <w:right w:val="none" w:sz="0" w:space="0" w:color="auto"/>
          </w:divBdr>
        </w:div>
        <w:div w:id="1619871359">
          <w:marLeft w:val="0"/>
          <w:marRight w:val="0"/>
          <w:marTop w:val="0"/>
          <w:marBottom w:val="0"/>
          <w:divBdr>
            <w:top w:val="none" w:sz="0" w:space="0" w:color="auto"/>
            <w:left w:val="none" w:sz="0" w:space="0" w:color="auto"/>
            <w:bottom w:val="none" w:sz="0" w:space="0" w:color="auto"/>
            <w:right w:val="none" w:sz="0" w:space="0" w:color="auto"/>
          </w:divBdr>
        </w:div>
        <w:div w:id="20396001">
          <w:marLeft w:val="0"/>
          <w:marRight w:val="0"/>
          <w:marTop w:val="0"/>
          <w:marBottom w:val="0"/>
          <w:divBdr>
            <w:top w:val="none" w:sz="0" w:space="0" w:color="auto"/>
            <w:left w:val="none" w:sz="0" w:space="0" w:color="auto"/>
            <w:bottom w:val="none" w:sz="0" w:space="0" w:color="auto"/>
            <w:right w:val="none" w:sz="0" w:space="0" w:color="auto"/>
          </w:divBdr>
        </w:div>
        <w:div w:id="1143892336">
          <w:marLeft w:val="0"/>
          <w:marRight w:val="0"/>
          <w:marTop w:val="0"/>
          <w:marBottom w:val="0"/>
          <w:divBdr>
            <w:top w:val="none" w:sz="0" w:space="0" w:color="auto"/>
            <w:left w:val="none" w:sz="0" w:space="0" w:color="auto"/>
            <w:bottom w:val="none" w:sz="0" w:space="0" w:color="auto"/>
            <w:right w:val="none" w:sz="0" w:space="0" w:color="auto"/>
          </w:divBdr>
        </w:div>
        <w:div w:id="510922174">
          <w:marLeft w:val="0"/>
          <w:marRight w:val="0"/>
          <w:marTop w:val="0"/>
          <w:marBottom w:val="0"/>
          <w:divBdr>
            <w:top w:val="none" w:sz="0" w:space="0" w:color="auto"/>
            <w:left w:val="none" w:sz="0" w:space="0" w:color="auto"/>
            <w:bottom w:val="none" w:sz="0" w:space="0" w:color="auto"/>
            <w:right w:val="none" w:sz="0" w:space="0" w:color="auto"/>
          </w:divBdr>
        </w:div>
        <w:div w:id="900865220">
          <w:marLeft w:val="0"/>
          <w:marRight w:val="0"/>
          <w:marTop w:val="0"/>
          <w:marBottom w:val="0"/>
          <w:divBdr>
            <w:top w:val="none" w:sz="0" w:space="0" w:color="auto"/>
            <w:left w:val="none" w:sz="0" w:space="0" w:color="auto"/>
            <w:bottom w:val="none" w:sz="0" w:space="0" w:color="auto"/>
            <w:right w:val="none" w:sz="0" w:space="0" w:color="auto"/>
          </w:divBdr>
        </w:div>
        <w:div w:id="669258405">
          <w:marLeft w:val="0"/>
          <w:marRight w:val="0"/>
          <w:marTop w:val="0"/>
          <w:marBottom w:val="0"/>
          <w:divBdr>
            <w:top w:val="none" w:sz="0" w:space="0" w:color="auto"/>
            <w:left w:val="none" w:sz="0" w:space="0" w:color="auto"/>
            <w:bottom w:val="none" w:sz="0" w:space="0" w:color="auto"/>
            <w:right w:val="none" w:sz="0" w:space="0" w:color="auto"/>
          </w:divBdr>
        </w:div>
        <w:div w:id="1530409235">
          <w:marLeft w:val="0"/>
          <w:marRight w:val="0"/>
          <w:marTop w:val="0"/>
          <w:marBottom w:val="0"/>
          <w:divBdr>
            <w:top w:val="none" w:sz="0" w:space="0" w:color="auto"/>
            <w:left w:val="none" w:sz="0" w:space="0" w:color="auto"/>
            <w:bottom w:val="none" w:sz="0" w:space="0" w:color="auto"/>
            <w:right w:val="none" w:sz="0" w:space="0" w:color="auto"/>
          </w:divBdr>
        </w:div>
        <w:div w:id="1163088406">
          <w:marLeft w:val="0"/>
          <w:marRight w:val="0"/>
          <w:marTop w:val="0"/>
          <w:marBottom w:val="0"/>
          <w:divBdr>
            <w:top w:val="none" w:sz="0" w:space="0" w:color="auto"/>
            <w:left w:val="none" w:sz="0" w:space="0" w:color="auto"/>
            <w:bottom w:val="none" w:sz="0" w:space="0" w:color="auto"/>
            <w:right w:val="none" w:sz="0" w:space="0" w:color="auto"/>
          </w:divBdr>
        </w:div>
        <w:div w:id="1015765967">
          <w:marLeft w:val="0"/>
          <w:marRight w:val="0"/>
          <w:marTop w:val="0"/>
          <w:marBottom w:val="0"/>
          <w:divBdr>
            <w:top w:val="none" w:sz="0" w:space="0" w:color="auto"/>
            <w:left w:val="none" w:sz="0" w:space="0" w:color="auto"/>
            <w:bottom w:val="none" w:sz="0" w:space="0" w:color="auto"/>
            <w:right w:val="none" w:sz="0" w:space="0" w:color="auto"/>
          </w:divBdr>
        </w:div>
        <w:div w:id="844907099">
          <w:marLeft w:val="0"/>
          <w:marRight w:val="0"/>
          <w:marTop w:val="0"/>
          <w:marBottom w:val="0"/>
          <w:divBdr>
            <w:top w:val="none" w:sz="0" w:space="0" w:color="auto"/>
            <w:left w:val="none" w:sz="0" w:space="0" w:color="auto"/>
            <w:bottom w:val="none" w:sz="0" w:space="0" w:color="auto"/>
            <w:right w:val="none" w:sz="0" w:space="0" w:color="auto"/>
          </w:divBdr>
        </w:div>
        <w:div w:id="1189949370">
          <w:marLeft w:val="0"/>
          <w:marRight w:val="0"/>
          <w:marTop w:val="0"/>
          <w:marBottom w:val="0"/>
          <w:divBdr>
            <w:top w:val="none" w:sz="0" w:space="0" w:color="auto"/>
            <w:left w:val="none" w:sz="0" w:space="0" w:color="auto"/>
            <w:bottom w:val="none" w:sz="0" w:space="0" w:color="auto"/>
            <w:right w:val="none" w:sz="0" w:space="0" w:color="auto"/>
          </w:divBdr>
        </w:div>
        <w:div w:id="297340030">
          <w:marLeft w:val="0"/>
          <w:marRight w:val="0"/>
          <w:marTop w:val="0"/>
          <w:marBottom w:val="0"/>
          <w:divBdr>
            <w:top w:val="none" w:sz="0" w:space="0" w:color="auto"/>
            <w:left w:val="none" w:sz="0" w:space="0" w:color="auto"/>
            <w:bottom w:val="none" w:sz="0" w:space="0" w:color="auto"/>
            <w:right w:val="none" w:sz="0" w:space="0" w:color="auto"/>
          </w:divBdr>
        </w:div>
        <w:div w:id="1047681887">
          <w:marLeft w:val="0"/>
          <w:marRight w:val="0"/>
          <w:marTop w:val="0"/>
          <w:marBottom w:val="0"/>
          <w:divBdr>
            <w:top w:val="none" w:sz="0" w:space="0" w:color="auto"/>
            <w:left w:val="none" w:sz="0" w:space="0" w:color="auto"/>
            <w:bottom w:val="none" w:sz="0" w:space="0" w:color="auto"/>
            <w:right w:val="none" w:sz="0" w:space="0" w:color="auto"/>
          </w:divBdr>
        </w:div>
        <w:div w:id="1623345357">
          <w:marLeft w:val="0"/>
          <w:marRight w:val="0"/>
          <w:marTop w:val="0"/>
          <w:marBottom w:val="0"/>
          <w:divBdr>
            <w:top w:val="none" w:sz="0" w:space="0" w:color="auto"/>
            <w:left w:val="none" w:sz="0" w:space="0" w:color="auto"/>
            <w:bottom w:val="none" w:sz="0" w:space="0" w:color="auto"/>
            <w:right w:val="none" w:sz="0" w:space="0" w:color="auto"/>
          </w:divBdr>
        </w:div>
        <w:div w:id="1927613162">
          <w:marLeft w:val="0"/>
          <w:marRight w:val="0"/>
          <w:marTop w:val="0"/>
          <w:marBottom w:val="0"/>
          <w:divBdr>
            <w:top w:val="none" w:sz="0" w:space="0" w:color="auto"/>
            <w:left w:val="none" w:sz="0" w:space="0" w:color="auto"/>
            <w:bottom w:val="none" w:sz="0" w:space="0" w:color="auto"/>
            <w:right w:val="none" w:sz="0" w:space="0" w:color="auto"/>
          </w:divBdr>
        </w:div>
        <w:div w:id="1127314992">
          <w:marLeft w:val="0"/>
          <w:marRight w:val="0"/>
          <w:marTop w:val="0"/>
          <w:marBottom w:val="0"/>
          <w:divBdr>
            <w:top w:val="none" w:sz="0" w:space="0" w:color="auto"/>
            <w:left w:val="none" w:sz="0" w:space="0" w:color="auto"/>
            <w:bottom w:val="none" w:sz="0" w:space="0" w:color="auto"/>
            <w:right w:val="none" w:sz="0" w:space="0" w:color="auto"/>
          </w:divBdr>
        </w:div>
        <w:div w:id="1251505173">
          <w:marLeft w:val="0"/>
          <w:marRight w:val="0"/>
          <w:marTop w:val="0"/>
          <w:marBottom w:val="0"/>
          <w:divBdr>
            <w:top w:val="none" w:sz="0" w:space="0" w:color="auto"/>
            <w:left w:val="none" w:sz="0" w:space="0" w:color="auto"/>
            <w:bottom w:val="none" w:sz="0" w:space="0" w:color="auto"/>
            <w:right w:val="none" w:sz="0" w:space="0" w:color="auto"/>
          </w:divBdr>
        </w:div>
        <w:div w:id="28460613">
          <w:marLeft w:val="0"/>
          <w:marRight w:val="0"/>
          <w:marTop w:val="0"/>
          <w:marBottom w:val="0"/>
          <w:divBdr>
            <w:top w:val="none" w:sz="0" w:space="0" w:color="auto"/>
            <w:left w:val="none" w:sz="0" w:space="0" w:color="auto"/>
            <w:bottom w:val="none" w:sz="0" w:space="0" w:color="auto"/>
            <w:right w:val="none" w:sz="0" w:space="0" w:color="auto"/>
          </w:divBdr>
        </w:div>
        <w:div w:id="1474177056">
          <w:marLeft w:val="0"/>
          <w:marRight w:val="0"/>
          <w:marTop w:val="0"/>
          <w:marBottom w:val="0"/>
          <w:divBdr>
            <w:top w:val="none" w:sz="0" w:space="0" w:color="auto"/>
            <w:left w:val="none" w:sz="0" w:space="0" w:color="auto"/>
            <w:bottom w:val="none" w:sz="0" w:space="0" w:color="auto"/>
            <w:right w:val="none" w:sz="0" w:space="0" w:color="auto"/>
          </w:divBdr>
        </w:div>
        <w:div w:id="1912159040">
          <w:marLeft w:val="0"/>
          <w:marRight w:val="0"/>
          <w:marTop w:val="0"/>
          <w:marBottom w:val="0"/>
          <w:divBdr>
            <w:top w:val="none" w:sz="0" w:space="0" w:color="auto"/>
            <w:left w:val="none" w:sz="0" w:space="0" w:color="auto"/>
            <w:bottom w:val="none" w:sz="0" w:space="0" w:color="auto"/>
            <w:right w:val="none" w:sz="0" w:space="0" w:color="auto"/>
          </w:divBdr>
        </w:div>
        <w:div w:id="475033234">
          <w:marLeft w:val="0"/>
          <w:marRight w:val="0"/>
          <w:marTop w:val="0"/>
          <w:marBottom w:val="0"/>
          <w:divBdr>
            <w:top w:val="none" w:sz="0" w:space="0" w:color="auto"/>
            <w:left w:val="none" w:sz="0" w:space="0" w:color="auto"/>
            <w:bottom w:val="none" w:sz="0" w:space="0" w:color="auto"/>
            <w:right w:val="none" w:sz="0" w:space="0" w:color="auto"/>
          </w:divBdr>
        </w:div>
        <w:div w:id="2106264950">
          <w:marLeft w:val="0"/>
          <w:marRight w:val="0"/>
          <w:marTop w:val="0"/>
          <w:marBottom w:val="0"/>
          <w:divBdr>
            <w:top w:val="none" w:sz="0" w:space="0" w:color="auto"/>
            <w:left w:val="none" w:sz="0" w:space="0" w:color="auto"/>
            <w:bottom w:val="none" w:sz="0" w:space="0" w:color="auto"/>
            <w:right w:val="none" w:sz="0" w:space="0" w:color="auto"/>
          </w:divBdr>
        </w:div>
        <w:div w:id="2109035604">
          <w:marLeft w:val="0"/>
          <w:marRight w:val="0"/>
          <w:marTop w:val="0"/>
          <w:marBottom w:val="0"/>
          <w:divBdr>
            <w:top w:val="none" w:sz="0" w:space="0" w:color="auto"/>
            <w:left w:val="none" w:sz="0" w:space="0" w:color="auto"/>
            <w:bottom w:val="none" w:sz="0" w:space="0" w:color="auto"/>
            <w:right w:val="none" w:sz="0" w:space="0" w:color="auto"/>
          </w:divBdr>
        </w:div>
        <w:div w:id="1000040184">
          <w:marLeft w:val="0"/>
          <w:marRight w:val="0"/>
          <w:marTop w:val="0"/>
          <w:marBottom w:val="0"/>
          <w:divBdr>
            <w:top w:val="none" w:sz="0" w:space="0" w:color="auto"/>
            <w:left w:val="none" w:sz="0" w:space="0" w:color="auto"/>
            <w:bottom w:val="none" w:sz="0" w:space="0" w:color="auto"/>
            <w:right w:val="none" w:sz="0" w:space="0" w:color="auto"/>
          </w:divBdr>
        </w:div>
        <w:div w:id="1824085016">
          <w:marLeft w:val="0"/>
          <w:marRight w:val="0"/>
          <w:marTop w:val="0"/>
          <w:marBottom w:val="0"/>
          <w:divBdr>
            <w:top w:val="none" w:sz="0" w:space="0" w:color="auto"/>
            <w:left w:val="none" w:sz="0" w:space="0" w:color="auto"/>
            <w:bottom w:val="none" w:sz="0" w:space="0" w:color="auto"/>
            <w:right w:val="none" w:sz="0" w:space="0" w:color="auto"/>
          </w:divBdr>
        </w:div>
        <w:div w:id="1253204817">
          <w:marLeft w:val="0"/>
          <w:marRight w:val="0"/>
          <w:marTop w:val="0"/>
          <w:marBottom w:val="0"/>
          <w:divBdr>
            <w:top w:val="none" w:sz="0" w:space="0" w:color="auto"/>
            <w:left w:val="none" w:sz="0" w:space="0" w:color="auto"/>
            <w:bottom w:val="none" w:sz="0" w:space="0" w:color="auto"/>
            <w:right w:val="none" w:sz="0" w:space="0" w:color="auto"/>
          </w:divBdr>
        </w:div>
        <w:div w:id="944773547">
          <w:marLeft w:val="0"/>
          <w:marRight w:val="0"/>
          <w:marTop w:val="0"/>
          <w:marBottom w:val="0"/>
          <w:divBdr>
            <w:top w:val="none" w:sz="0" w:space="0" w:color="auto"/>
            <w:left w:val="none" w:sz="0" w:space="0" w:color="auto"/>
            <w:bottom w:val="none" w:sz="0" w:space="0" w:color="auto"/>
            <w:right w:val="none" w:sz="0" w:space="0" w:color="auto"/>
          </w:divBdr>
        </w:div>
        <w:div w:id="1293949109">
          <w:marLeft w:val="0"/>
          <w:marRight w:val="0"/>
          <w:marTop w:val="0"/>
          <w:marBottom w:val="0"/>
          <w:divBdr>
            <w:top w:val="none" w:sz="0" w:space="0" w:color="auto"/>
            <w:left w:val="none" w:sz="0" w:space="0" w:color="auto"/>
            <w:bottom w:val="none" w:sz="0" w:space="0" w:color="auto"/>
            <w:right w:val="none" w:sz="0" w:space="0" w:color="auto"/>
          </w:divBdr>
        </w:div>
        <w:div w:id="1490631017">
          <w:marLeft w:val="0"/>
          <w:marRight w:val="0"/>
          <w:marTop w:val="0"/>
          <w:marBottom w:val="0"/>
          <w:divBdr>
            <w:top w:val="none" w:sz="0" w:space="0" w:color="auto"/>
            <w:left w:val="none" w:sz="0" w:space="0" w:color="auto"/>
            <w:bottom w:val="none" w:sz="0" w:space="0" w:color="auto"/>
            <w:right w:val="none" w:sz="0" w:space="0" w:color="auto"/>
          </w:divBdr>
        </w:div>
        <w:div w:id="264655192">
          <w:marLeft w:val="0"/>
          <w:marRight w:val="0"/>
          <w:marTop w:val="0"/>
          <w:marBottom w:val="0"/>
          <w:divBdr>
            <w:top w:val="none" w:sz="0" w:space="0" w:color="auto"/>
            <w:left w:val="none" w:sz="0" w:space="0" w:color="auto"/>
            <w:bottom w:val="none" w:sz="0" w:space="0" w:color="auto"/>
            <w:right w:val="none" w:sz="0" w:space="0" w:color="auto"/>
          </w:divBdr>
        </w:div>
        <w:div w:id="972052839">
          <w:marLeft w:val="0"/>
          <w:marRight w:val="0"/>
          <w:marTop w:val="0"/>
          <w:marBottom w:val="0"/>
          <w:divBdr>
            <w:top w:val="none" w:sz="0" w:space="0" w:color="auto"/>
            <w:left w:val="none" w:sz="0" w:space="0" w:color="auto"/>
            <w:bottom w:val="none" w:sz="0" w:space="0" w:color="auto"/>
            <w:right w:val="none" w:sz="0" w:space="0" w:color="auto"/>
          </w:divBdr>
        </w:div>
        <w:div w:id="1976137896">
          <w:marLeft w:val="0"/>
          <w:marRight w:val="0"/>
          <w:marTop w:val="0"/>
          <w:marBottom w:val="0"/>
          <w:divBdr>
            <w:top w:val="none" w:sz="0" w:space="0" w:color="auto"/>
            <w:left w:val="none" w:sz="0" w:space="0" w:color="auto"/>
            <w:bottom w:val="none" w:sz="0" w:space="0" w:color="auto"/>
            <w:right w:val="none" w:sz="0" w:space="0" w:color="auto"/>
          </w:divBdr>
        </w:div>
        <w:div w:id="1760449148">
          <w:marLeft w:val="0"/>
          <w:marRight w:val="0"/>
          <w:marTop w:val="0"/>
          <w:marBottom w:val="0"/>
          <w:divBdr>
            <w:top w:val="none" w:sz="0" w:space="0" w:color="auto"/>
            <w:left w:val="none" w:sz="0" w:space="0" w:color="auto"/>
            <w:bottom w:val="none" w:sz="0" w:space="0" w:color="auto"/>
            <w:right w:val="none" w:sz="0" w:space="0" w:color="auto"/>
          </w:divBdr>
        </w:div>
        <w:div w:id="306785679">
          <w:marLeft w:val="0"/>
          <w:marRight w:val="0"/>
          <w:marTop w:val="0"/>
          <w:marBottom w:val="0"/>
          <w:divBdr>
            <w:top w:val="none" w:sz="0" w:space="0" w:color="auto"/>
            <w:left w:val="none" w:sz="0" w:space="0" w:color="auto"/>
            <w:bottom w:val="none" w:sz="0" w:space="0" w:color="auto"/>
            <w:right w:val="none" w:sz="0" w:space="0" w:color="auto"/>
          </w:divBdr>
        </w:div>
        <w:div w:id="1512570998">
          <w:marLeft w:val="0"/>
          <w:marRight w:val="0"/>
          <w:marTop w:val="0"/>
          <w:marBottom w:val="0"/>
          <w:divBdr>
            <w:top w:val="none" w:sz="0" w:space="0" w:color="auto"/>
            <w:left w:val="none" w:sz="0" w:space="0" w:color="auto"/>
            <w:bottom w:val="none" w:sz="0" w:space="0" w:color="auto"/>
            <w:right w:val="none" w:sz="0" w:space="0" w:color="auto"/>
          </w:divBdr>
        </w:div>
        <w:div w:id="858742889">
          <w:marLeft w:val="0"/>
          <w:marRight w:val="0"/>
          <w:marTop w:val="0"/>
          <w:marBottom w:val="0"/>
          <w:divBdr>
            <w:top w:val="none" w:sz="0" w:space="0" w:color="auto"/>
            <w:left w:val="none" w:sz="0" w:space="0" w:color="auto"/>
            <w:bottom w:val="none" w:sz="0" w:space="0" w:color="auto"/>
            <w:right w:val="none" w:sz="0" w:space="0" w:color="auto"/>
          </w:divBdr>
        </w:div>
        <w:div w:id="1391419088">
          <w:marLeft w:val="0"/>
          <w:marRight w:val="0"/>
          <w:marTop w:val="0"/>
          <w:marBottom w:val="0"/>
          <w:divBdr>
            <w:top w:val="none" w:sz="0" w:space="0" w:color="auto"/>
            <w:left w:val="none" w:sz="0" w:space="0" w:color="auto"/>
            <w:bottom w:val="none" w:sz="0" w:space="0" w:color="auto"/>
            <w:right w:val="none" w:sz="0" w:space="0" w:color="auto"/>
          </w:divBdr>
        </w:div>
        <w:div w:id="103116222">
          <w:marLeft w:val="0"/>
          <w:marRight w:val="0"/>
          <w:marTop w:val="0"/>
          <w:marBottom w:val="0"/>
          <w:divBdr>
            <w:top w:val="none" w:sz="0" w:space="0" w:color="auto"/>
            <w:left w:val="none" w:sz="0" w:space="0" w:color="auto"/>
            <w:bottom w:val="none" w:sz="0" w:space="0" w:color="auto"/>
            <w:right w:val="none" w:sz="0" w:space="0" w:color="auto"/>
          </w:divBdr>
        </w:div>
        <w:div w:id="834343480">
          <w:marLeft w:val="0"/>
          <w:marRight w:val="0"/>
          <w:marTop w:val="0"/>
          <w:marBottom w:val="0"/>
          <w:divBdr>
            <w:top w:val="none" w:sz="0" w:space="0" w:color="auto"/>
            <w:left w:val="none" w:sz="0" w:space="0" w:color="auto"/>
            <w:bottom w:val="none" w:sz="0" w:space="0" w:color="auto"/>
            <w:right w:val="none" w:sz="0" w:space="0" w:color="auto"/>
          </w:divBdr>
        </w:div>
        <w:div w:id="219748223">
          <w:marLeft w:val="0"/>
          <w:marRight w:val="0"/>
          <w:marTop w:val="0"/>
          <w:marBottom w:val="0"/>
          <w:divBdr>
            <w:top w:val="none" w:sz="0" w:space="0" w:color="auto"/>
            <w:left w:val="none" w:sz="0" w:space="0" w:color="auto"/>
            <w:bottom w:val="none" w:sz="0" w:space="0" w:color="auto"/>
            <w:right w:val="none" w:sz="0" w:space="0" w:color="auto"/>
          </w:divBdr>
        </w:div>
        <w:div w:id="1987010421">
          <w:marLeft w:val="0"/>
          <w:marRight w:val="0"/>
          <w:marTop w:val="0"/>
          <w:marBottom w:val="0"/>
          <w:divBdr>
            <w:top w:val="none" w:sz="0" w:space="0" w:color="auto"/>
            <w:left w:val="none" w:sz="0" w:space="0" w:color="auto"/>
            <w:bottom w:val="none" w:sz="0" w:space="0" w:color="auto"/>
            <w:right w:val="none" w:sz="0" w:space="0" w:color="auto"/>
          </w:divBdr>
        </w:div>
        <w:div w:id="663241264">
          <w:marLeft w:val="0"/>
          <w:marRight w:val="0"/>
          <w:marTop w:val="0"/>
          <w:marBottom w:val="0"/>
          <w:divBdr>
            <w:top w:val="none" w:sz="0" w:space="0" w:color="auto"/>
            <w:left w:val="none" w:sz="0" w:space="0" w:color="auto"/>
            <w:bottom w:val="none" w:sz="0" w:space="0" w:color="auto"/>
            <w:right w:val="none" w:sz="0" w:space="0" w:color="auto"/>
          </w:divBdr>
        </w:div>
        <w:div w:id="1125544943">
          <w:marLeft w:val="0"/>
          <w:marRight w:val="0"/>
          <w:marTop w:val="0"/>
          <w:marBottom w:val="0"/>
          <w:divBdr>
            <w:top w:val="none" w:sz="0" w:space="0" w:color="auto"/>
            <w:left w:val="none" w:sz="0" w:space="0" w:color="auto"/>
            <w:bottom w:val="none" w:sz="0" w:space="0" w:color="auto"/>
            <w:right w:val="none" w:sz="0" w:space="0" w:color="auto"/>
          </w:divBdr>
        </w:div>
        <w:div w:id="1033843105">
          <w:marLeft w:val="0"/>
          <w:marRight w:val="0"/>
          <w:marTop w:val="0"/>
          <w:marBottom w:val="0"/>
          <w:divBdr>
            <w:top w:val="none" w:sz="0" w:space="0" w:color="auto"/>
            <w:left w:val="none" w:sz="0" w:space="0" w:color="auto"/>
            <w:bottom w:val="none" w:sz="0" w:space="0" w:color="auto"/>
            <w:right w:val="none" w:sz="0" w:space="0" w:color="auto"/>
          </w:divBdr>
        </w:div>
        <w:div w:id="2122383653">
          <w:marLeft w:val="0"/>
          <w:marRight w:val="0"/>
          <w:marTop w:val="0"/>
          <w:marBottom w:val="0"/>
          <w:divBdr>
            <w:top w:val="none" w:sz="0" w:space="0" w:color="auto"/>
            <w:left w:val="none" w:sz="0" w:space="0" w:color="auto"/>
            <w:bottom w:val="none" w:sz="0" w:space="0" w:color="auto"/>
            <w:right w:val="none" w:sz="0" w:space="0" w:color="auto"/>
          </w:divBdr>
        </w:div>
        <w:div w:id="16855756">
          <w:marLeft w:val="0"/>
          <w:marRight w:val="0"/>
          <w:marTop w:val="0"/>
          <w:marBottom w:val="0"/>
          <w:divBdr>
            <w:top w:val="none" w:sz="0" w:space="0" w:color="auto"/>
            <w:left w:val="none" w:sz="0" w:space="0" w:color="auto"/>
            <w:bottom w:val="none" w:sz="0" w:space="0" w:color="auto"/>
            <w:right w:val="none" w:sz="0" w:space="0" w:color="auto"/>
          </w:divBdr>
        </w:div>
        <w:div w:id="1079256080">
          <w:marLeft w:val="0"/>
          <w:marRight w:val="0"/>
          <w:marTop w:val="0"/>
          <w:marBottom w:val="0"/>
          <w:divBdr>
            <w:top w:val="none" w:sz="0" w:space="0" w:color="auto"/>
            <w:left w:val="none" w:sz="0" w:space="0" w:color="auto"/>
            <w:bottom w:val="none" w:sz="0" w:space="0" w:color="auto"/>
            <w:right w:val="none" w:sz="0" w:space="0" w:color="auto"/>
          </w:divBdr>
        </w:div>
        <w:div w:id="354041150">
          <w:marLeft w:val="0"/>
          <w:marRight w:val="0"/>
          <w:marTop w:val="0"/>
          <w:marBottom w:val="0"/>
          <w:divBdr>
            <w:top w:val="none" w:sz="0" w:space="0" w:color="auto"/>
            <w:left w:val="none" w:sz="0" w:space="0" w:color="auto"/>
            <w:bottom w:val="none" w:sz="0" w:space="0" w:color="auto"/>
            <w:right w:val="none" w:sz="0" w:space="0" w:color="auto"/>
          </w:divBdr>
        </w:div>
        <w:div w:id="214782946">
          <w:marLeft w:val="0"/>
          <w:marRight w:val="0"/>
          <w:marTop w:val="0"/>
          <w:marBottom w:val="0"/>
          <w:divBdr>
            <w:top w:val="none" w:sz="0" w:space="0" w:color="auto"/>
            <w:left w:val="none" w:sz="0" w:space="0" w:color="auto"/>
            <w:bottom w:val="none" w:sz="0" w:space="0" w:color="auto"/>
            <w:right w:val="none" w:sz="0" w:space="0" w:color="auto"/>
          </w:divBdr>
        </w:div>
        <w:div w:id="670640036">
          <w:marLeft w:val="0"/>
          <w:marRight w:val="0"/>
          <w:marTop w:val="0"/>
          <w:marBottom w:val="0"/>
          <w:divBdr>
            <w:top w:val="none" w:sz="0" w:space="0" w:color="auto"/>
            <w:left w:val="none" w:sz="0" w:space="0" w:color="auto"/>
            <w:bottom w:val="none" w:sz="0" w:space="0" w:color="auto"/>
            <w:right w:val="none" w:sz="0" w:space="0" w:color="auto"/>
          </w:divBdr>
        </w:div>
        <w:div w:id="1358507230">
          <w:marLeft w:val="0"/>
          <w:marRight w:val="0"/>
          <w:marTop w:val="0"/>
          <w:marBottom w:val="0"/>
          <w:divBdr>
            <w:top w:val="none" w:sz="0" w:space="0" w:color="auto"/>
            <w:left w:val="none" w:sz="0" w:space="0" w:color="auto"/>
            <w:bottom w:val="none" w:sz="0" w:space="0" w:color="auto"/>
            <w:right w:val="none" w:sz="0" w:space="0" w:color="auto"/>
          </w:divBdr>
        </w:div>
        <w:div w:id="1746106994">
          <w:marLeft w:val="0"/>
          <w:marRight w:val="0"/>
          <w:marTop w:val="0"/>
          <w:marBottom w:val="0"/>
          <w:divBdr>
            <w:top w:val="none" w:sz="0" w:space="0" w:color="auto"/>
            <w:left w:val="none" w:sz="0" w:space="0" w:color="auto"/>
            <w:bottom w:val="none" w:sz="0" w:space="0" w:color="auto"/>
            <w:right w:val="none" w:sz="0" w:space="0" w:color="auto"/>
          </w:divBdr>
        </w:div>
        <w:div w:id="506677195">
          <w:marLeft w:val="0"/>
          <w:marRight w:val="0"/>
          <w:marTop w:val="0"/>
          <w:marBottom w:val="0"/>
          <w:divBdr>
            <w:top w:val="none" w:sz="0" w:space="0" w:color="auto"/>
            <w:left w:val="none" w:sz="0" w:space="0" w:color="auto"/>
            <w:bottom w:val="none" w:sz="0" w:space="0" w:color="auto"/>
            <w:right w:val="none" w:sz="0" w:space="0" w:color="auto"/>
          </w:divBdr>
        </w:div>
        <w:div w:id="1457481283">
          <w:marLeft w:val="0"/>
          <w:marRight w:val="0"/>
          <w:marTop w:val="0"/>
          <w:marBottom w:val="0"/>
          <w:divBdr>
            <w:top w:val="none" w:sz="0" w:space="0" w:color="auto"/>
            <w:left w:val="none" w:sz="0" w:space="0" w:color="auto"/>
            <w:bottom w:val="none" w:sz="0" w:space="0" w:color="auto"/>
            <w:right w:val="none" w:sz="0" w:space="0" w:color="auto"/>
          </w:divBdr>
        </w:div>
        <w:div w:id="946691493">
          <w:marLeft w:val="0"/>
          <w:marRight w:val="0"/>
          <w:marTop w:val="0"/>
          <w:marBottom w:val="0"/>
          <w:divBdr>
            <w:top w:val="none" w:sz="0" w:space="0" w:color="auto"/>
            <w:left w:val="none" w:sz="0" w:space="0" w:color="auto"/>
            <w:bottom w:val="none" w:sz="0" w:space="0" w:color="auto"/>
            <w:right w:val="none" w:sz="0" w:space="0" w:color="auto"/>
          </w:divBdr>
        </w:div>
        <w:div w:id="332805172">
          <w:marLeft w:val="0"/>
          <w:marRight w:val="0"/>
          <w:marTop w:val="0"/>
          <w:marBottom w:val="0"/>
          <w:divBdr>
            <w:top w:val="none" w:sz="0" w:space="0" w:color="auto"/>
            <w:left w:val="none" w:sz="0" w:space="0" w:color="auto"/>
            <w:bottom w:val="none" w:sz="0" w:space="0" w:color="auto"/>
            <w:right w:val="none" w:sz="0" w:space="0" w:color="auto"/>
          </w:divBdr>
        </w:div>
        <w:div w:id="1476991044">
          <w:marLeft w:val="0"/>
          <w:marRight w:val="0"/>
          <w:marTop w:val="0"/>
          <w:marBottom w:val="0"/>
          <w:divBdr>
            <w:top w:val="none" w:sz="0" w:space="0" w:color="auto"/>
            <w:left w:val="none" w:sz="0" w:space="0" w:color="auto"/>
            <w:bottom w:val="none" w:sz="0" w:space="0" w:color="auto"/>
            <w:right w:val="none" w:sz="0" w:space="0" w:color="auto"/>
          </w:divBdr>
        </w:div>
        <w:div w:id="1965650856">
          <w:marLeft w:val="0"/>
          <w:marRight w:val="0"/>
          <w:marTop w:val="0"/>
          <w:marBottom w:val="0"/>
          <w:divBdr>
            <w:top w:val="none" w:sz="0" w:space="0" w:color="auto"/>
            <w:left w:val="none" w:sz="0" w:space="0" w:color="auto"/>
            <w:bottom w:val="none" w:sz="0" w:space="0" w:color="auto"/>
            <w:right w:val="none" w:sz="0" w:space="0" w:color="auto"/>
          </w:divBdr>
        </w:div>
        <w:div w:id="751659173">
          <w:marLeft w:val="0"/>
          <w:marRight w:val="0"/>
          <w:marTop w:val="0"/>
          <w:marBottom w:val="0"/>
          <w:divBdr>
            <w:top w:val="none" w:sz="0" w:space="0" w:color="auto"/>
            <w:left w:val="none" w:sz="0" w:space="0" w:color="auto"/>
            <w:bottom w:val="none" w:sz="0" w:space="0" w:color="auto"/>
            <w:right w:val="none" w:sz="0" w:space="0" w:color="auto"/>
          </w:divBdr>
        </w:div>
        <w:div w:id="396703929">
          <w:marLeft w:val="0"/>
          <w:marRight w:val="0"/>
          <w:marTop w:val="0"/>
          <w:marBottom w:val="0"/>
          <w:divBdr>
            <w:top w:val="none" w:sz="0" w:space="0" w:color="auto"/>
            <w:left w:val="none" w:sz="0" w:space="0" w:color="auto"/>
            <w:bottom w:val="none" w:sz="0" w:space="0" w:color="auto"/>
            <w:right w:val="none" w:sz="0" w:space="0" w:color="auto"/>
          </w:divBdr>
        </w:div>
        <w:div w:id="731316974">
          <w:marLeft w:val="0"/>
          <w:marRight w:val="0"/>
          <w:marTop w:val="0"/>
          <w:marBottom w:val="0"/>
          <w:divBdr>
            <w:top w:val="none" w:sz="0" w:space="0" w:color="auto"/>
            <w:left w:val="none" w:sz="0" w:space="0" w:color="auto"/>
            <w:bottom w:val="none" w:sz="0" w:space="0" w:color="auto"/>
            <w:right w:val="none" w:sz="0" w:space="0" w:color="auto"/>
          </w:divBdr>
        </w:div>
        <w:div w:id="1870488670">
          <w:marLeft w:val="0"/>
          <w:marRight w:val="0"/>
          <w:marTop w:val="0"/>
          <w:marBottom w:val="0"/>
          <w:divBdr>
            <w:top w:val="none" w:sz="0" w:space="0" w:color="auto"/>
            <w:left w:val="none" w:sz="0" w:space="0" w:color="auto"/>
            <w:bottom w:val="none" w:sz="0" w:space="0" w:color="auto"/>
            <w:right w:val="none" w:sz="0" w:space="0" w:color="auto"/>
          </w:divBdr>
        </w:div>
        <w:div w:id="325594391">
          <w:marLeft w:val="0"/>
          <w:marRight w:val="0"/>
          <w:marTop w:val="0"/>
          <w:marBottom w:val="0"/>
          <w:divBdr>
            <w:top w:val="none" w:sz="0" w:space="0" w:color="auto"/>
            <w:left w:val="none" w:sz="0" w:space="0" w:color="auto"/>
            <w:bottom w:val="none" w:sz="0" w:space="0" w:color="auto"/>
            <w:right w:val="none" w:sz="0" w:space="0" w:color="auto"/>
          </w:divBdr>
        </w:div>
        <w:div w:id="1693262007">
          <w:marLeft w:val="0"/>
          <w:marRight w:val="0"/>
          <w:marTop w:val="0"/>
          <w:marBottom w:val="0"/>
          <w:divBdr>
            <w:top w:val="none" w:sz="0" w:space="0" w:color="auto"/>
            <w:left w:val="none" w:sz="0" w:space="0" w:color="auto"/>
            <w:bottom w:val="none" w:sz="0" w:space="0" w:color="auto"/>
            <w:right w:val="none" w:sz="0" w:space="0" w:color="auto"/>
          </w:divBdr>
        </w:div>
        <w:div w:id="801577106">
          <w:marLeft w:val="0"/>
          <w:marRight w:val="0"/>
          <w:marTop w:val="0"/>
          <w:marBottom w:val="0"/>
          <w:divBdr>
            <w:top w:val="none" w:sz="0" w:space="0" w:color="auto"/>
            <w:left w:val="none" w:sz="0" w:space="0" w:color="auto"/>
            <w:bottom w:val="none" w:sz="0" w:space="0" w:color="auto"/>
            <w:right w:val="none" w:sz="0" w:space="0" w:color="auto"/>
          </w:divBdr>
        </w:div>
        <w:div w:id="357044182">
          <w:marLeft w:val="0"/>
          <w:marRight w:val="0"/>
          <w:marTop w:val="0"/>
          <w:marBottom w:val="0"/>
          <w:divBdr>
            <w:top w:val="none" w:sz="0" w:space="0" w:color="auto"/>
            <w:left w:val="none" w:sz="0" w:space="0" w:color="auto"/>
            <w:bottom w:val="none" w:sz="0" w:space="0" w:color="auto"/>
            <w:right w:val="none" w:sz="0" w:space="0" w:color="auto"/>
          </w:divBdr>
        </w:div>
        <w:div w:id="600795549">
          <w:marLeft w:val="0"/>
          <w:marRight w:val="0"/>
          <w:marTop w:val="0"/>
          <w:marBottom w:val="0"/>
          <w:divBdr>
            <w:top w:val="none" w:sz="0" w:space="0" w:color="auto"/>
            <w:left w:val="none" w:sz="0" w:space="0" w:color="auto"/>
            <w:bottom w:val="none" w:sz="0" w:space="0" w:color="auto"/>
            <w:right w:val="none" w:sz="0" w:space="0" w:color="auto"/>
          </w:divBdr>
        </w:div>
      </w:divsChild>
    </w:div>
    <w:div w:id="1538423378">
      <w:bodyDiv w:val="1"/>
      <w:marLeft w:val="0"/>
      <w:marRight w:val="0"/>
      <w:marTop w:val="0"/>
      <w:marBottom w:val="0"/>
      <w:divBdr>
        <w:top w:val="none" w:sz="0" w:space="0" w:color="auto"/>
        <w:left w:val="none" w:sz="0" w:space="0" w:color="auto"/>
        <w:bottom w:val="none" w:sz="0" w:space="0" w:color="auto"/>
        <w:right w:val="none" w:sz="0" w:space="0" w:color="auto"/>
      </w:divBdr>
    </w:div>
    <w:div w:id="1553693018">
      <w:bodyDiv w:val="1"/>
      <w:marLeft w:val="0"/>
      <w:marRight w:val="0"/>
      <w:marTop w:val="0"/>
      <w:marBottom w:val="0"/>
      <w:divBdr>
        <w:top w:val="none" w:sz="0" w:space="0" w:color="auto"/>
        <w:left w:val="none" w:sz="0" w:space="0" w:color="auto"/>
        <w:bottom w:val="none" w:sz="0" w:space="0" w:color="auto"/>
        <w:right w:val="none" w:sz="0" w:space="0" w:color="auto"/>
      </w:divBdr>
      <w:divsChild>
        <w:div w:id="1198201313">
          <w:marLeft w:val="547"/>
          <w:marRight w:val="0"/>
          <w:marTop w:val="400"/>
          <w:marBottom w:val="0"/>
          <w:divBdr>
            <w:top w:val="none" w:sz="0" w:space="0" w:color="auto"/>
            <w:left w:val="none" w:sz="0" w:space="0" w:color="auto"/>
            <w:bottom w:val="none" w:sz="0" w:space="0" w:color="auto"/>
            <w:right w:val="none" w:sz="0" w:space="0" w:color="auto"/>
          </w:divBdr>
        </w:div>
        <w:div w:id="1478180368">
          <w:marLeft w:val="547"/>
          <w:marRight w:val="0"/>
          <w:marTop w:val="400"/>
          <w:marBottom w:val="0"/>
          <w:divBdr>
            <w:top w:val="none" w:sz="0" w:space="0" w:color="auto"/>
            <w:left w:val="none" w:sz="0" w:space="0" w:color="auto"/>
            <w:bottom w:val="none" w:sz="0" w:space="0" w:color="auto"/>
            <w:right w:val="none" w:sz="0" w:space="0" w:color="auto"/>
          </w:divBdr>
        </w:div>
        <w:div w:id="327636659">
          <w:marLeft w:val="1080"/>
          <w:marRight w:val="0"/>
          <w:marTop w:val="120"/>
          <w:marBottom w:val="0"/>
          <w:divBdr>
            <w:top w:val="none" w:sz="0" w:space="0" w:color="auto"/>
            <w:left w:val="none" w:sz="0" w:space="0" w:color="auto"/>
            <w:bottom w:val="none" w:sz="0" w:space="0" w:color="auto"/>
            <w:right w:val="none" w:sz="0" w:space="0" w:color="auto"/>
          </w:divBdr>
        </w:div>
        <w:div w:id="600529173">
          <w:marLeft w:val="1080"/>
          <w:marRight w:val="0"/>
          <w:marTop w:val="120"/>
          <w:marBottom w:val="0"/>
          <w:divBdr>
            <w:top w:val="none" w:sz="0" w:space="0" w:color="auto"/>
            <w:left w:val="none" w:sz="0" w:space="0" w:color="auto"/>
            <w:bottom w:val="none" w:sz="0" w:space="0" w:color="auto"/>
            <w:right w:val="none" w:sz="0" w:space="0" w:color="auto"/>
          </w:divBdr>
        </w:div>
        <w:div w:id="345256357">
          <w:marLeft w:val="547"/>
          <w:marRight w:val="0"/>
          <w:marTop w:val="400"/>
          <w:marBottom w:val="0"/>
          <w:divBdr>
            <w:top w:val="none" w:sz="0" w:space="0" w:color="auto"/>
            <w:left w:val="none" w:sz="0" w:space="0" w:color="auto"/>
            <w:bottom w:val="none" w:sz="0" w:space="0" w:color="auto"/>
            <w:right w:val="none" w:sz="0" w:space="0" w:color="auto"/>
          </w:divBdr>
        </w:div>
        <w:div w:id="690376175">
          <w:marLeft w:val="1080"/>
          <w:marRight w:val="0"/>
          <w:marTop w:val="120"/>
          <w:marBottom w:val="0"/>
          <w:divBdr>
            <w:top w:val="none" w:sz="0" w:space="0" w:color="auto"/>
            <w:left w:val="none" w:sz="0" w:space="0" w:color="auto"/>
            <w:bottom w:val="none" w:sz="0" w:space="0" w:color="auto"/>
            <w:right w:val="none" w:sz="0" w:space="0" w:color="auto"/>
          </w:divBdr>
        </w:div>
        <w:div w:id="2063164768">
          <w:marLeft w:val="547"/>
          <w:marRight w:val="0"/>
          <w:marTop w:val="400"/>
          <w:marBottom w:val="0"/>
          <w:divBdr>
            <w:top w:val="none" w:sz="0" w:space="0" w:color="auto"/>
            <w:left w:val="none" w:sz="0" w:space="0" w:color="auto"/>
            <w:bottom w:val="none" w:sz="0" w:space="0" w:color="auto"/>
            <w:right w:val="none" w:sz="0" w:space="0" w:color="auto"/>
          </w:divBdr>
        </w:div>
        <w:div w:id="699552192">
          <w:marLeft w:val="1080"/>
          <w:marRight w:val="0"/>
          <w:marTop w:val="120"/>
          <w:marBottom w:val="0"/>
          <w:divBdr>
            <w:top w:val="none" w:sz="0" w:space="0" w:color="auto"/>
            <w:left w:val="none" w:sz="0" w:space="0" w:color="auto"/>
            <w:bottom w:val="none" w:sz="0" w:space="0" w:color="auto"/>
            <w:right w:val="none" w:sz="0" w:space="0" w:color="auto"/>
          </w:divBdr>
        </w:div>
        <w:div w:id="1661931427">
          <w:marLeft w:val="1080"/>
          <w:marRight w:val="0"/>
          <w:marTop w:val="120"/>
          <w:marBottom w:val="0"/>
          <w:divBdr>
            <w:top w:val="none" w:sz="0" w:space="0" w:color="auto"/>
            <w:left w:val="none" w:sz="0" w:space="0" w:color="auto"/>
            <w:bottom w:val="none" w:sz="0" w:space="0" w:color="auto"/>
            <w:right w:val="none" w:sz="0" w:space="0" w:color="auto"/>
          </w:divBdr>
        </w:div>
      </w:divsChild>
    </w:div>
    <w:div w:id="1656643311">
      <w:bodyDiv w:val="1"/>
      <w:marLeft w:val="0"/>
      <w:marRight w:val="0"/>
      <w:marTop w:val="0"/>
      <w:marBottom w:val="0"/>
      <w:divBdr>
        <w:top w:val="none" w:sz="0" w:space="0" w:color="auto"/>
        <w:left w:val="none" w:sz="0" w:space="0" w:color="auto"/>
        <w:bottom w:val="none" w:sz="0" w:space="0" w:color="auto"/>
        <w:right w:val="none" w:sz="0" w:space="0" w:color="auto"/>
      </w:divBdr>
      <w:divsChild>
        <w:div w:id="1423261333">
          <w:marLeft w:val="0"/>
          <w:marRight w:val="0"/>
          <w:marTop w:val="0"/>
          <w:marBottom w:val="0"/>
          <w:divBdr>
            <w:top w:val="none" w:sz="0" w:space="0" w:color="auto"/>
            <w:left w:val="none" w:sz="0" w:space="0" w:color="auto"/>
            <w:bottom w:val="none" w:sz="0" w:space="0" w:color="auto"/>
            <w:right w:val="none" w:sz="0" w:space="0" w:color="auto"/>
          </w:divBdr>
        </w:div>
        <w:div w:id="1876623706">
          <w:marLeft w:val="0"/>
          <w:marRight w:val="0"/>
          <w:marTop w:val="0"/>
          <w:marBottom w:val="0"/>
          <w:divBdr>
            <w:top w:val="none" w:sz="0" w:space="0" w:color="auto"/>
            <w:left w:val="none" w:sz="0" w:space="0" w:color="auto"/>
            <w:bottom w:val="none" w:sz="0" w:space="0" w:color="auto"/>
            <w:right w:val="none" w:sz="0" w:space="0" w:color="auto"/>
          </w:divBdr>
        </w:div>
        <w:div w:id="1917861719">
          <w:marLeft w:val="0"/>
          <w:marRight w:val="0"/>
          <w:marTop w:val="0"/>
          <w:marBottom w:val="0"/>
          <w:divBdr>
            <w:top w:val="none" w:sz="0" w:space="0" w:color="auto"/>
            <w:left w:val="none" w:sz="0" w:space="0" w:color="auto"/>
            <w:bottom w:val="none" w:sz="0" w:space="0" w:color="auto"/>
            <w:right w:val="none" w:sz="0" w:space="0" w:color="auto"/>
          </w:divBdr>
        </w:div>
        <w:div w:id="2052799356">
          <w:marLeft w:val="0"/>
          <w:marRight w:val="0"/>
          <w:marTop w:val="0"/>
          <w:marBottom w:val="0"/>
          <w:divBdr>
            <w:top w:val="none" w:sz="0" w:space="0" w:color="auto"/>
            <w:left w:val="none" w:sz="0" w:space="0" w:color="auto"/>
            <w:bottom w:val="none" w:sz="0" w:space="0" w:color="auto"/>
            <w:right w:val="none" w:sz="0" w:space="0" w:color="auto"/>
          </w:divBdr>
        </w:div>
        <w:div w:id="312873639">
          <w:marLeft w:val="0"/>
          <w:marRight w:val="0"/>
          <w:marTop w:val="0"/>
          <w:marBottom w:val="0"/>
          <w:divBdr>
            <w:top w:val="none" w:sz="0" w:space="0" w:color="auto"/>
            <w:left w:val="none" w:sz="0" w:space="0" w:color="auto"/>
            <w:bottom w:val="none" w:sz="0" w:space="0" w:color="auto"/>
            <w:right w:val="none" w:sz="0" w:space="0" w:color="auto"/>
          </w:divBdr>
        </w:div>
        <w:div w:id="258372320">
          <w:marLeft w:val="0"/>
          <w:marRight w:val="0"/>
          <w:marTop w:val="0"/>
          <w:marBottom w:val="0"/>
          <w:divBdr>
            <w:top w:val="none" w:sz="0" w:space="0" w:color="auto"/>
            <w:left w:val="none" w:sz="0" w:space="0" w:color="auto"/>
            <w:bottom w:val="none" w:sz="0" w:space="0" w:color="auto"/>
            <w:right w:val="none" w:sz="0" w:space="0" w:color="auto"/>
          </w:divBdr>
        </w:div>
        <w:div w:id="427426294">
          <w:marLeft w:val="0"/>
          <w:marRight w:val="0"/>
          <w:marTop w:val="0"/>
          <w:marBottom w:val="0"/>
          <w:divBdr>
            <w:top w:val="none" w:sz="0" w:space="0" w:color="auto"/>
            <w:left w:val="none" w:sz="0" w:space="0" w:color="auto"/>
            <w:bottom w:val="none" w:sz="0" w:space="0" w:color="auto"/>
            <w:right w:val="none" w:sz="0" w:space="0" w:color="auto"/>
          </w:divBdr>
        </w:div>
        <w:div w:id="904921518">
          <w:marLeft w:val="0"/>
          <w:marRight w:val="0"/>
          <w:marTop w:val="0"/>
          <w:marBottom w:val="0"/>
          <w:divBdr>
            <w:top w:val="none" w:sz="0" w:space="0" w:color="auto"/>
            <w:left w:val="none" w:sz="0" w:space="0" w:color="auto"/>
            <w:bottom w:val="none" w:sz="0" w:space="0" w:color="auto"/>
            <w:right w:val="none" w:sz="0" w:space="0" w:color="auto"/>
          </w:divBdr>
        </w:div>
        <w:div w:id="1978994335">
          <w:marLeft w:val="0"/>
          <w:marRight w:val="0"/>
          <w:marTop w:val="0"/>
          <w:marBottom w:val="0"/>
          <w:divBdr>
            <w:top w:val="none" w:sz="0" w:space="0" w:color="auto"/>
            <w:left w:val="none" w:sz="0" w:space="0" w:color="auto"/>
            <w:bottom w:val="none" w:sz="0" w:space="0" w:color="auto"/>
            <w:right w:val="none" w:sz="0" w:space="0" w:color="auto"/>
          </w:divBdr>
        </w:div>
        <w:div w:id="88082268">
          <w:marLeft w:val="0"/>
          <w:marRight w:val="0"/>
          <w:marTop w:val="0"/>
          <w:marBottom w:val="0"/>
          <w:divBdr>
            <w:top w:val="none" w:sz="0" w:space="0" w:color="auto"/>
            <w:left w:val="none" w:sz="0" w:space="0" w:color="auto"/>
            <w:bottom w:val="none" w:sz="0" w:space="0" w:color="auto"/>
            <w:right w:val="none" w:sz="0" w:space="0" w:color="auto"/>
          </w:divBdr>
        </w:div>
        <w:div w:id="1785727095">
          <w:marLeft w:val="0"/>
          <w:marRight w:val="0"/>
          <w:marTop w:val="0"/>
          <w:marBottom w:val="0"/>
          <w:divBdr>
            <w:top w:val="none" w:sz="0" w:space="0" w:color="auto"/>
            <w:left w:val="none" w:sz="0" w:space="0" w:color="auto"/>
            <w:bottom w:val="none" w:sz="0" w:space="0" w:color="auto"/>
            <w:right w:val="none" w:sz="0" w:space="0" w:color="auto"/>
          </w:divBdr>
        </w:div>
        <w:div w:id="1068261677">
          <w:marLeft w:val="0"/>
          <w:marRight w:val="0"/>
          <w:marTop w:val="0"/>
          <w:marBottom w:val="0"/>
          <w:divBdr>
            <w:top w:val="none" w:sz="0" w:space="0" w:color="auto"/>
            <w:left w:val="none" w:sz="0" w:space="0" w:color="auto"/>
            <w:bottom w:val="none" w:sz="0" w:space="0" w:color="auto"/>
            <w:right w:val="none" w:sz="0" w:space="0" w:color="auto"/>
          </w:divBdr>
        </w:div>
        <w:div w:id="597641256">
          <w:marLeft w:val="0"/>
          <w:marRight w:val="0"/>
          <w:marTop w:val="0"/>
          <w:marBottom w:val="0"/>
          <w:divBdr>
            <w:top w:val="none" w:sz="0" w:space="0" w:color="auto"/>
            <w:left w:val="none" w:sz="0" w:space="0" w:color="auto"/>
            <w:bottom w:val="none" w:sz="0" w:space="0" w:color="auto"/>
            <w:right w:val="none" w:sz="0" w:space="0" w:color="auto"/>
          </w:divBdr>
        </w:div>
        <w:div w:id="825825792">
          <w:marLeft w:val="0"/>
          <w:marRight w:val="0"/>
          <w:marTop w:val="0"/>
          <w:marBottom w:val="0"/>
          <w:divBdr>
            <w:top w:val="none" w:sz="0" w:space="0" w:color="auto"/>
            <w:left w:val="none" w:sz="0" w:space="0" w:color="auto"/>
            <w:bottom w:val="none" w:sz="0" w:space="0" w:color="auto"/>
            <w:right w:val="none" w:sz="0" w:space="0" w:color="auto"/>
          </w:divBdr>
        </w:div>
        <w:div w:id="261227328">
          <w:marLeft w:val="0"/>
          <w:marRight w:val="0"/>
          <w:marTop w:val="0"/>
          <w:marBottom w:val="0"/>
          <w:divBdr>
            <w:top w:val="none" w:sz="0" w:space="0" w:color="auto"/>
            <w:left w:val="none" w:sz="0" w:space="0" w:color="auto"/>
            <w:bottom w:val="none" w:sz="0" w:space="0" w:color="auto"/>
            <w:right w:val="none" w:sz="0" w:space="0" w:color="auto"/>
          </w:divBdr>
        </w:div>
        <w:div w:id="1190412120">
          <w:marLeft w:val="0"/>
          <w:marRight w:val="0"/>
          <w:marTop w:val="0"/>
          <w:marBottom w:val="0"/>
          <w:divBdr>
            <w:top w:val="none" w:sz="0" w:space="0" w:color="auto"/>
            <w:left w:val="none" w:sz="0" w:space="0" w:color="auto"/>
            <w:bottom w:val="none" w:sz="0" w:space="0" w:color="auto"/>
            <w:right w:val="none" w:sz="0" w:space="0" w:color="auto"/>
          </w:divBdr>
        </w:div>
        <w:div w:id="1088693981">
          <w:marLeft w:val="0"/>
          <w:marRight w:val="0"/>
          <w:marTop w:val="0"/>
          <w:marBottom w:val="0"/>
          <w:divBdr>
            <w:top w:val="none" w:sz="0" w:space="0" w:color="auto"/>
            <w:left w:val="none" w:sz="0" w:space="0" w:color="auto"/>
            <w:bottom w:val="none" w:sz="0" w:space="0" w:color="auto"/>
            <w:right w:val="none" w:sz="0" w:space="0" w:color="auto"/>
          </w:divBdr>
        </w:div>
        <w:div w:id="1929801094">
          <w:marLeft w:val="0"/>
          <w:marRight w:val="0"/>
          <w:marTop w:val="0"/>
          <w:marBottom w:val="0"/>
          <w:divBdr>
            <w:top w:val="none" w:sz="0" w:space="0" w:color="auto"/>
            <w:left w:val="none" w:sz="0" w:space="0" w:color="auto"/>
            <w:bottom w:val="none" w:sz="0" w:space="0" w:color="auto"/>
            <w:right w:val="none" w:sz="0" w:space="0" w:color="auto"/>
          </w:divBdr>
        </w:div>
        <w:div w:id="1532721935">
          <w:marLeft w:val="0"/>
          <w:marRight w:val="0"/>
          <w:marTop w:val="0"/>
          <w:marBottom w:val="0"/>
          <w:divBdr>
            <w:top w:val="none" w:sz="0" w:space="0" w:color="auto"/>
            <w:left w:val="none" w:sz="0" w:space="0" w:color="auto"/>
            <w:bottom w:val="none" w:sz="0" w:space="0" w:color="auto"/>
            <w:right w:val="none" w:sz="0" w:space="0" w:color="auto"/>
          </w:divBdr>
        </w:div>
        <w:div w:id="159540246">
          <w:marLeft w:val="0"/>
          <w:marRight w:val="0"/>
          <w:marTop w:val="0"/>
          <w:marBottom w:val="0"/>
          <w:divBdr>
            <w:top w:val="none" w:sz="0" w:space="0" w:color="auto"/>
            <w:left w:val="none" w:sz="0" w:space="0" w:color="auto"/>
            <w:bottom w:val="none" w:sz="0" w:space="0" w:color="auto"/>
            <w:right w:val="none" w:sz="0" w:space="0" w:color="auto"/>
          </w:divBdr>
        </w:div>
        <w:div w:id="919869509">
          <w:marLeft w:val="0"/>
          <w:marRight w:val="0"/>
          <w:marTop w:val="0"/>
          <w:marBottom w:val="0"/>
          <w:divBdr>
            <w:top w:val="none" w:sz="0" w:space="0" w:color="auto"/>
            <w:left w:val="none" w:sz="0" w:space="0" w:color="auto"/>
            <w:bottom w:val="none" w:sz="0" w:space="0" w:color="auto"/>
            <w:right w:val="none" w:sz="0" w:space="0" w:color="auto"/>
          </w:divBdr>
        </w:div>
        <w:div w:id="325592956">
          <w:marLeft w:val="0"/>
          <w:marRight w:val="0"/>
          <w:marTop w:val="0"/>
          <w:marBottom w:val="0"/>
          <w:divBdr>
            <w:top w:val="none" w:sz="0" w:space="0" w:color="auto"/>
            <w:left w:val="none" w:sz="0" w:space="0" w:color="auto"/>
            <w:bottom w:val="none" w:sz="0" w:space="0" w:color="auto"/>
            <w:right w:val="none" w:sz="0" w:space="0" w:color="auto"/>
          </w:divBdr>
        </w:div>
        <w:div w:id="1670139122">
          <w:marLeft w:val="0"/>
          <w:marRight w:val="0"/>
          <w:marTop w:val="0"/>
          <w:marBottom w:val="0"/>
          <w:divBdr>
            <w:top w:val="none" w:sz="0" w:space="0" w:color="auto"/>
            <w:left w:val="none" w:sz="0" w:space="0" w:color="auto"/>
            <w:bottom w:val="none" w:sz="0" w:space="0" w:color="auto"/>
            <w:right w:val="none" w:sz="0" w:space="0" w:color="auto"/>
          </w:divBdr>
        </w:div>
        <w:div w:id="255944410">
          <w:marLeft w:val="0"/>
          <w:marRight w:val="0"/>
          <w:marTop w:val="0"/>
          <w:marBottom w:val="0"/>
          <w:divBdr>
            <w:top w:val="none" w:sz="0" w:space="0" w:color="auto"/>
            <w:left w:val="none" w:sz="0" w:space="0" w:color="auto"/>
            <w:bottom w:val="none" w:sz="0" w:space="0" w:color="auto"/>
            <w:right w:val="none" w:sz="0" w:space="0" w:color="auto"/>
          </w:divBdr>
        </w:div>
        <w:div w:id="1699769423">
          <w:marLeft w:val="0"/>
          <w:marRight w:val="0"/>
          <w:marTop w:val="0"/>
          <w:marBottom w:val="0"/>
          <w:divBdr>
            <w:top w:val="none" w:sz="0" w:space="0" w:color="auto"/>
            <w:left w:val="none" w:sz="0" w:space="0" w:color="auto"/>
            <w:bottom w:val="none" w:sz="0" w:space="0" w:color="auto"/>
            <w:right w:val="none" w:sz="0" w:space="0" w:color="auto"/>
          </w:divBdr>
        </w:div>
        <w:div w:id="1270041516">
          <w:marLeft w:val="0"/>
          <w:marRight w:val="0"/>
          <w:marTop w:val="0"/>
          <w:marBottom w:val="0"/>
          <w:divBdr>
            <w:top w:val="none" w:sz="0" w:space="0" w:color="auto"/>
            <w:left w:val="none" w:sz="0" w:space="0" w:color="auto"/>
            <w:bottom w:val="none" w:sz="0" w:space="0" w:color="auto"/>
            <w:right w:val="none" w:sz="0" w:space="0" w:color="auto"/>
          </w:divBdr>
        </w:div>
        <w:div w:id="806699192">
          <w:marLeft w:val="0"/>
          <w:marRight w:val="0"/>
          <w:marTop w:val="0"/>
          <w:marBottom w:val="0"/>
          <w:divBdr>
            <w:top w:val="none" w:sz="0" w:space="0" w:color="auto"/>
            <w:left w:val="none" w:sz="0" w:space="0" w:color="auto"/>
            <w:bottom w:val="none" w:sz="0" w:space="0" w:color="auto"/>
            <w:right w:val="none" w:sz="0" w:space="0" w:color="auto"/>
          </w:divBdr>
        </w:div>
        <w:div w:id="1557207545">
          <w:marLeft w:val="0"/>
          <w:marRight w:val="0"/>
          <w:marTop w:val="0"/>
          <w:marBottom w:val="0"/>
          <w:divBdr>
            <w:top w:val="none" w:sz="0" w:space="0" w:color="auto"/>
            <w:left w:val="none" w:sz="0" w:space="0" w:color="auto"/>
            <w:bottom w:val="none" w:sz="0" w:space="0" w:color="auto"/>
            <w:right w:val="none" w:sz="0" w:space="0" w:color="auto"/>
          </w:divBdr>
        </w:div>
        <w:div w:id="1908299866">
          <w:marLeft w:val="0"/>
          <w:marRight w:val="0"/>
          <w:marTop w:val="0"/>
          <w:marBottom w:val="0"/>
          <w:divBdr>
            <w:top w:val="none" w:sz="0" w:space="0" w:color="auto"/>
            <w:left w:val="none" w:sz="0" w:space="0" w:color="auto"/>
            <w:bottom w:val="none" w:sz="0" w:space="0" w:color="auto"/>
            <w:right w:val="none" w:sz="0" w:space="0" w:color="auto"/>
          </w:divBdr>
        </w:div>
        <w:div w:id="272638016">
          <w:marLeft w:val="0"/>
          <w:marRight w:val="0"/>
          <w:marTop w:val="0"/>
          <w:marBottom w:val="0"/>
          <w:divBdr>
            <w:top w:val="none" w:sz="0" w:space="0" w:color="auto"/>
            <w:left w:val="none" w:sz="0" w:space="0" w:color="auto"/>
            <w:bottom w:val="none" w:sz="0" w:space="0" w:color="auto"/>
            <w:right w:val="none" w:sz="0" w:space="0" w:color="auto"/>
          </w:divBdr>
        </w:div>
        <w:div w:id="1291941048">
          <w:marLeft w:val="0"/>
          <w:marRight w:val="0"/>
          <w:marTop w:val="0"/>
          <w:marBottom w:val="0"/>
          <w:divBdr>
            <w:top w:val="none" w:sz="0" w:space="0" w:color="auto"/>
            <w:left w:val="none" w:sz="0" w:space="0" w:color="auto"/>
            <w:bottom w:val="none" w:sz="0" w:space="0" w:color="auto"/>
            <w:right w:val="none" w:sz="0" w:space="0" w:color="auto"/>
          </w:divBdr>
        </w:div>
      </w:divsChild>
    </w:div>
    <w:div w:id="1929775541">
      <w:bodyDiv w:val="1"/>
      <w:marLeft w:val="0"/>
      <w:marRight w:val="0"/>
      <w:marTop w:val="0"/>
      <w:marBottom w:val="0"/>
      <w:divBdr>
        <w:top w:val="none" w:sz="0" w:space="0" w:color="auto"/>
        <w:left w:val="none" w:sz="0" w:space="0" w:color="auto"/>
        <w:bottom w:val="none" w:sz="0" w:space="0" w:color="auto"/>
        <w:right w:val="none" w:sz="0" w:space="0" w:color="auto"/>
      </w:divBdr>
    </w:div>
    <w:div w:id="1962178088">
      <w:bodyDiv w:val="1"/>
      <w:marLeft w:val="0"/>
      <w:marRight w:val="0"/>
      <w:marTop w:val="0"/>
      <w:marBottom w:val="0"/>
      <w:divBdr>
        <w:top w:val="none" w:sz="0" w:space="0" w:color="auto"/>
        <w:left w:val="none" w:sz="0" w:space="0" w:color="auto"/>
        <w:bottom w:val="none" w:sz="0" w:space="0" w:color="auto"/>
        <w:right w:val="none" w:sz="0" w:space="0" w:color="auto"/>
      </w:divBdr>
    </w:div>
    <w:div w:id="1966542046">
      <w:bodyDiv w:val="1"/>
      <w:marLeft w:val="0"/>
      <w:marRight w:val="0"/>
      <w:marTop w:val="0"/>
      <w:marBottom w:val="0"/>
      <w:divBdr>
        <w:top w:val="none" w:sz="0" w:space="0" w:color="auto"/>
        <w:left w:val="none" w:sz="0" w:space="0" w:color="auto"/>
        <w:bottom w:val="none" w:sz="0" w:space="0" w:color="auto"/>
        <w:right w:val="none" w:sz="0" w:space="0" w:color="auto"/>
      </w:divBdr>
    </w:div>
    <w:div w:id="2032603923">
      <w:bodyDiv w:val="1"/>
      <w:marLeft w:val="0"/>
      <w:marRight w:val="0"/>
      <w:marTop w:val="0"/>
      <w:marBottom w:val="0"/>
      <w:divBdr>
        <w:top w:val="none" w:sz="0" w:space="0" w:color="auto"/>
        <w:left w:val="none" w:sz="0" w:space="0" w:color="auto"/>
        <w:bottom w:val="none" w:sz="0" w:space="0" w:color="auto"/>
        <w:right w:val="none" w:sz="0" w:space="0" w:color="auto"/>
      </w:divBdr>
      <w:divsChild>
        <w:div w:id="161631420">
          <w:marLeft w:val="0"/>
          <w:marRight w:val="0"/>
          <w:marTop w:val="0"/>
          <w:marBottom w:val="0"/>
          <w:divBdr>
            <w:top w:val="none" w:sz="0" w:space="0" w:color="auto"/>
            <w:left w:val="none" w:sz="0" w:space="0" w:color="auto"/>
            <w:bottom w:val="none" w:sz="0" w:space="0" w:color="auto"/>
            <w:right w:val="none" w:sz="0" w:space="0" w:color="auto"/>
          </w:divBdr>
        </w:div>
      </w:divsChild>
    </w:div>
    <w:div w:id="2038848821">
      <w:bodyDiv w:val="1"/>
      <w:marLeft w:val="0"/>
      <w:marRight w:val="0"/>
      <w:marTop w:val="0"/>
      <w:marBottom w:val="0"/>
      <w:divBdr>
        <w:top w:val="none" w:sz="0" w:space="0" w:color="auto"/>
        <w:left w:val="none" w:sz="0" w:space="0" w:color="auto"/>
        <w:bottom w:val="none" w:sz="0" w:space="0" w:color="auto"/>
        <w:right w:val="none" w:sz="0" w:space="0" w:color="auto"/>
      </w:divBdr>
      <w:divsChild>
        <w:div w:id="1938250624">
          <w:marLeft w:val="0"/>
          <w:marRight w:val="0"/>
          <w:marTop w:val="0"/>
          <w:marBottom w:val="0"/>
          <w:divBdr>
            <w:top w:val="none" w:sz="0" w:space="0" w:color="auto"/>
            <w:left w:val="none" w:sz="0" w:space="0" w:color="auto"/>
            <w:bottom w:val="none" w:sz="0" w:space="0" w:color="auto"/>
            <w:right w:val="none" w:sz="0" w:space="0" w:color="auto"/>
          </w:divBdr>
        </w:div>
        <w:div w:id="1408454797">
          <w:marLeft w:val="0"/>
          <w:marRight w:val="0"/>
          <w:marTop w:val="0"/>
          <w:marBottom w:val="0"/>
          <w:divBdr>
            <w:top w:val="none" w:sz="0" w:space="0" w:color="auto"/>
            <w:left w:val="none" w:sz="0" w:space="0" w:color="auto"/>
            <w:bottom w:val="none" w:sz="0" w:space="0" w:color="auto"/>
            <w:right w:val="none" w:sz="0" w:space="0" w:color="auto"/>
          </w:divBdr>
        </w:div>
        <w:div w:id="1090200089">
          <w:marLeft w:val="0"/>
          <w:marRight w:val="0"/>
          <w:marTop w:val="0"/>
          <w:marBottom w:val="0"/>
          <w:divBdr>
            <w:top w:val="none" w:sz="0" w:space="0" w:color="auto"/>
            <w:left w:val="none" w:sz="0" w:space="0" w:color="auto"/>
            <w:bottom w:val="none" w:sz="0" w:space="0" w:color="auto"/>
            <w:right w:val="none" w:sz="0" w:space="0" w:color="auto"/>
          </w:divBdr>
        </w:div>
        <w:div w:id="766392475">
          <w:marLeft w:val="0"/>
          <w:marRight w:val="0"/>
          <w:marTop w:val="0"/>
          <w:marBottom w:val="0"/>
          <w:divBdr>
            <w:top w:val="none" w:sz="0" w:space="0" w:color="auto"/>
            <w:left w:val="none" w:sz="0" w:space="0" w:color="auto"/>
            <w:bottom w:val="none" w:sz="0" w:space="0" w:color="auto"/>
            <w:right w:val="none" w:sz="0" w:space="0" w:color="auto"/>
          </w:divBdr>
        </w:div>
        <w:div w:id="591819449">
          <w:marLeft w:val="0"/>
          <w:marRight w:val="0"/>
          <w:marTop w:val="0"/>
          <w:marBottom w:val="0"/>
          <w:divBdr>
            <w:top w:val="none" w:sz="0" w:space="0" w:color="auto"/>
            <w:left w:val="none" w:sz="0" w:space="0" w:color="auto"/>
            <w:bottom w:val="none" w:sz="0" w:space="0" w:color="auto"/>
            <w:right w:val="none" w:sz="0" w:space="0" w:color="auto"/>
          </w:divBdr>
        </w:div>
        <w:div w:id="1235706367">
          <w:marLeft w:val="0"/>
          <w:marRight w:val="0"/>
          <w:marTop w:val="0"/>
          <w:marBottom w:val="0"/>
          <w:divBdr>
            <w:top w:val="none" w:sz="0" w:space="0" w:color="auto"/>
            <w:left w:val="none" w:sz="0" w:space="0" w:color="auto"/>
            <w:bottom w:val="none" w:sz="0" w:space="0" w:color="auto"/>
            <w:right w:val="none" w:sz="0" w:space="0" w:color="auto"/>
          </w:divBdr>
        </w:div>
        <w:div w:id="708409066">
          <w:marLeft w:val="0"/>
          <w:marRight w:val="0"/>
          <w:marTop w:val="0"/>
          <w:marBottom w:val="0"/>
          <w:divBdr>
            <w:top w:val="none" w:sz="0" w:space="0" w:color="auto"/>
            <w:left w:val="none" w:sz="0" w:space="0" w:color="auto"/>
            <w:bottom w:val="none" w:sz="0" w:space="0" w:color="auto"/>
            <w:right w:val="none" w:sz="0" w:space="0" w:color="auto"/>
          </w:divBdr>
        </w:div>
        <w:div w:id="178394658">
          <w:marLeft w:val="0"/>
          <w:marRight w:val="0"/>
          <w:marTop w:val="0"/>
          <w:marBottom w:val="0"/>
          <w:divBdr>
            <w:top w:val="none" w:sz="0" w:space="0" w:color="auto"/>
            <w:left w:val="none" w:sz="0" w:space="0" w:color="auto"/>
            <w:bottom w:val="none" w:sz="0" w:space="0" w:color="auto"/>
            <w:right w:val="none" w:sz="0" w:space="0" w:color="auto"/>
          </w:divBdr>
        </w:div>
        <w:div w:id="472527577">
          <w:marLeft w:val="0"/>
          <w:marRight w:val="0"/>
          <w:marTop w:val="0"/>
          <w:marBottom w:val="0"/>
          <w:divBdr>
            <w:top w:val="none" w:sz="0" w:space="0" w:color="auto"/>
            <w:left w:val="none" w:sz="0" w:space="0" w:color="auto"/>
            <w:bottom w:val="none" w:sz="0" w:space="0" w:color="auto"/>
            <w:right w:val="none" w:sz="0" w:space="0" w:color="auto"/>
          </w:divBdr>
        </w:div>
        <w:div w:id="924461121">
          <w:marLeft w:val="0"/>
          <w:marRight w:val="0"/>
          <w:marTop w:val="0"/>
          <w:marBottom w:val="0"/>
          <w:divBdr>
            <w:top w:val="none" w:sz="0" w:space="0" w:color="auto"/>
            <w:left w:val="none" w:sz="0" w:space="0" w:color="auto"/>
            <w:bottom w:val="none" w:sz="0" w:space="0" w:color="auto"/>
            <w:right w:val="none" w:sz="0" w:space="0" w:color="auto"/>
          </w:divBdr>
        </w:div>
        <w:div w:id="1660110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i.org/10.1007/s10484-007-9033-y"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doi.org/10.1177/1029864915608911" TargetMode="External"/><Relationship Id="rId4" Type="http://schemas.openxmlformats.org/officeDocument/2006/relationships/settings" Target="settings.xml"/><Relationship Id="rId9" Type="http://schemas.openxmlformats.org/officeDocument/2006/relationships/hyperlink" Target="https://doi.org/10.1037/h0094256"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657FC7-582F-174F-9D7D-5428D1A3CF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1133</Words>
  <Characters>6153</Characters>
  <Application>Microsoft Office Word</Application>
  <DocSecurity>0</DocSecurity>
  <Lines>100</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dc:creator>
  <cp:lastModifiedBy>Kαrołłαyηηє Dα Cosŧα '</cp:lastModifiedBy>
  <cp:revision>2</cp:revision>
  <cp:lastPrinted>2018-12-10T07:34:00Z</cp:lastPrinted>
  <dcterms:created xsi:type="dcterms:W3CDTF">2018-12-14T17:11:00Z</dcterms:created>
  <dcterms:modified xsi:type="dcterms:W3CDTF">2018-12-14T17:11:00Z</dcterms:modified>
</cp:coreProperties>
</file>